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08A5" w:rsidRDefault="00A808A5">
      <w:pPr>
        <w:spacing w:line="240" w:lineRule="auto"/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A808A5" w14:paraId="1A35BCFC" w14:textId="77777777" w:rsidTr="4D011D88">
        <w:trPr>
          <w:trHeight w:val="420"/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789C2" w14:textId="77777777" w:rsidR="001E2EA5" w:rsidRDefault="001E2EA5" w:rsidP="001E2EA5">
            <w:pPr>
              <w:jc w:val="center"/>
              <w:rPr>
                <w:sz w:val="36"/>
                <w:szCs w:val="36"/>
              </w:rPr>
            </w:pPr>
            <w:r w:rsidRPr="4D011D88">
              <w:rPr>
                <w:sz w:val="36"/>
                <w:szCs w:val="36"/>
              </w:rPr>
              <w:t>SCS- Quarter 4 Pacing Guide</w:t>
            </w:r>
          </w:p>
          <w:p w14:paraId="35EB598F" w14:textId="77777777" w:rsidR="001E2EA5" w:rsidRPr="001E2EA5" w:rsidRDefault="001E2EA5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2D635F" w14:textId="49289BBC" w:rsidR="00A808A5" w:rsidRDefault="4D011D88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01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Fourth Quarter</w:t>
            </w:r>
          </w:p>
          <w:p w14:paraId="538B1160" w14:textId="6EECB52F" w:rsidR="00A808A5" w:rsidRPr="001E2EA5" w:rsidRDefault="00A808A5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A4EB47" w14:textId="2E2438D3" w:rsidR="00A808A5" w:rsidRDefault="4D011D88" w:rsidP="4D011D88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4D011D88">
              <w:rPr>
                <w:color w:val="000000" w:themeColor="text1"/>
                <w:sz w:val="20"/>
                <w:szCs w:val="20"/>
                <w:highlight w:val="cyan"/>
              </w:rPr>
              <w:t>Major Work of the Grade</w:t>
            </w:r>
          </w:p>
          <w:p w14:paraId="0A53F2BD" w14:textId="64D4CCE5" w:rsidR="00A808A5" w:rsidRDefault="4D011D88" w:rsidP="4D011D88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4D011D88">
              <w:rPr>
                <w:color w:val="000000" w:themeColor="text1"/>
                <w:sz w:val="20"/>
                <w:szCs w:val="20"/>
                <w:highlight w:val="green"/>
              </w:rPr>
              <w:t>Areas of Reinforcement</w:t>
            </w:r>
          </w:p>
          <w:p w14:paraId="56E3B85E" w14:textId="067850CE" w:rsidR="00A808A5" w:rsidRDefault="4D011D88" w:rsidP="4D011D88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4D011D88">
              <w:rPr>
                <w:color w:val="000000" w:themeColor="text1"/>
                <w:sz w:val="20"/>
                <w:szCs w:val="20"/>
                <w:highlight w:val="yellow"/>
              </w:rPr>
              <w:t>Areas of Enrichment</w:t>
            </w:r>
          </w:p>
          <w:p w14:paraId="00000002" w14:textId="573489F3" w:rsidR="00A808A5" w:rsidRPr="001E2EA5" w:rsidRDefault="00A808A5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808A5" w14:paraId="22634F31" w14:textId="77777777" w:rsidTr="4D011D88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8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9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A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B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C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D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A808A5" w14:paraId="7C63F4F4" w14:textId="77777777" w:rsidTr="4D011D88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E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0F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Skipping</w:t>
            </w:r>
          </w:p>
          <w:p w14:paraId="00000010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Rhymes/ finger-</w:t>
            </w:r>
            <w:proofErr w:type="spellStart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playsin</w:t>
            </w:r>
            <w:proofErr w:type="spellEnd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 xml:space="preserve"> 2/4 and 6/8</w:t>
            </w:r>
          </w:p>
          <w:p w14:paraId="00000011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Beat Awareness</w:t>
            </w:r>
          </w:p>
          <w:p w14:paraId="00000012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Locomotor/ Non-locomotor Movement</w:t>
            </w:r>
          </w:p>
          <w:p w14:paraId="00000013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Group Singing/Solo singing</w:t>
            </w:r>
          </w:p>
          <w:p w14:paraId="00000014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Simple songs/ narrow range/ vocal tone/ SM, SML/pentatonic/ diatonic/ vocal tone/ singing games</w:t>
            </w:r>
          </w:p>
          <w:p w14:paraId="00000015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Chord Bordun</w:t>
            </w:r>
          </w:p>
          <w:p w14:paraId="00000016" w14:textId="77777777" w:rsidR="00A808A5" w:rsidRDefault="00293BB8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7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18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Rhythmic echo</w:t>
            </w:r>
          </w:p>
          <w:p w14:paraId="00000019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 of the Words</w:t>
            </w:r>
          </w:p>
          <w:p w14:paraId="0000001A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Iconic notation of quarter, two eighths and rest</w:t>
            </w:r>
          </w:p>
          <w:p w14:paraId="0000001B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Pitch matching</w:t>
            </w:r>
          </w:p>
          <w:p w14:paraId="0000001C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Solo singing</w:t>
            </w:r>
          </w:p>
          <w:p w14:paraId="0000001D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Chord bordun/ Tonic accompaniment</w:t>
            </w:r>
          </w:p>
          <w:p w14:paraId="0000001E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Pentatonic Songs- that contain Sol-</w:t>
            </w:r>
            <w:proofErr w:type="spellStart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Mi</w:t>
            </w:r>
            <w:proofErr w:type="spellEnd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, Sol-</w:t>
            </w:r>
            <w:proofErr w:type="spellStart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Mi</w:t>
            </w:r>
            <w:proofErr w:type="spellEnd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 xml:space="preserve">-La, or </w:t>
            </w:r>
            <w:proofErr w:type="spellStart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Mi</w:t>
            </w:r>
            <w:proofErr w:type="spellEnd"/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-Re-Do</w:t>
            </w:r>
          </w:p>
          <w:p w14:paraId="0000001F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Pentatonic/diatonic songs</w:t>
            </w:r>
          </w:p>
          <w:p w14:paraId="00000020" w14:textId="77777777" w:rsidR="00A808A5" w:rsidRDefault="00293BB8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1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22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Read patterns of Quarter note, two eighths, quarter rest and half note with body percussion and unpitched percussion</w:t>
            </w:r>
          </w:p>
          <w:p w14:paraId="00000023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Level bordun</w:t>
            </w:r>
          </w:p>
          <w:p w14:paraId="00000024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Melodic Ostinato</w:t>
            </w:r>
          </w:p>
          <w:p w14:paraId="00000025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Pentatonic Melodies (Sing and play)</w:t>
            </w:r>
          </w:p>
          <w:p w14:paraId="00000026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Simple Rondo</w:t>
            </w:r>
          </w:p>
          <w:p w14:paraId="00000027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Chord/ Broken chord bordun</w:t>
            </w:r>
          </w:p>
          <w:p w14:paraId="00000028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Echo 8-beat patterns</w:t>
            </w:r>
          </w:p>
          <w:p w14:paraId="00000029" w14:textId="77777777" w:rsidR="00A808A5" w:rsidRDefault="00293BB8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A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2B" w14:textId="3913D125" w:rsidR="00A808A5" w:rsidRDefault="4D011D88" w:rsidP="4D011D88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4D011D88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Chord/ Broken Chord/ Crossover Level Bordun </w:t>
            </w:r>
            <w:proofErr w:type="spellStart"/>
            <w:r w:rsidRPr="4D011D88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Accomp</w:t>
            </w:r>
            <w:proofErr w:type="spellEnd"/>
            <w:r w:rsidRPr="4D011D88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.</w:t>
            </w:r>
          </w:p>
          <w:p w14:paraId="0000002C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2-part Vocal Canon</w:t>
            </w:r>
          </w:p>
          <w:p w14:paraId="0000002D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Low La and Sol</w:t>
            </w:r>
          </w:p>
          <w:p w14:paraId="0000002E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Traditional notation for quarter, two eighths, half and whole notes and rest</w:t>
            </w:r>
          </w:p>
          <w:p w14:paraId="0000002F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Perform 8-beat patterns</w:t>
            </w:r>
          </w:p>
          <w:p w14:paraId="00000030" w14:textId="77777777" w:rsidR="00A808A5" w:rsidRDefault="00293BB8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Extended pentatonic scale on staff and with solfege</w:t>
            </w:r>
          </w:p>
          <w:p w14:paraId="00000031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High and Low Do</w:t>
            </w:r>
          </w:p>
          <w:p w14:paraId="00000032" w14:textId="77777777" w:rsidR="00A808A5" w:rsidRDefault="00293BB8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Melodic Direction</w:t>
            </w:r>
          </w:p>
          <w:p w14:paraId="00000033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Tempo and Dynamics</w:t>
            </w:r>
          </w:p>
          <w:p w14:paraId="00000034" w14:textId="77777777" w:rsidR="00A808A5" w:rsidRDefault="00293BB8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5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</w:t>
            </w:r>
          </w:p>
          <w:p w14:paraId="00000036" w14:textId="77777777" w:rsidR="00A808A5" w:rsidRDefault="38AE4659" w:rsidP="38AE4659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Traditional music notation for half, quarter, eighth and sixteenth notes, syncopation, dotted half note</w:t>
            </w:r>
          </w:p>
          <w:p w14:paraId="00000037" w14:textId="77777777" w:rsidR="00A808A5" w:rsidRDefault="38AE4659" w:rsidP="38AE4659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Duple and Triple meter</w:t>
            </w:r>
          </w:p>
          <w:p w14:paraId="00000038" w14:textId="77777777" w:rsidR="00A808A5" w:rsidRDefault="38AE4659" w:rsidP="38AE4659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Diatonic/ Pentatonic (Major and Minor)</w:t>
            </w:r>
          </w:p>
          <w:p w14:paraId="00000039" w14:textId="77777777" w:rsidR="00A808A5" w:rsidRDefault="38AE4659" w:rsidP="38AE4659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Recorder: B-A-G-E-D</w:t>
            </w:r>
          </w:p>
          <w:p w14:paraId="0000003A" w14:textId="77777777" w:rsidR="00A808A5" w:rsidRDefault="38AE4659" w:rsidP="38AE4659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Bordun Accompaniments</w:t>
            </w:r>
          </w:p>
          <w:p w14:paraId="0000003B" w14:textId="77777777" w:rsidR="00A808A5" w:rsidRDefault="38AE4659" w:rsidP="38AE4659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Simple two-chord accompaniments (I-V, I-IV, I-iii, I-vii)</w:t>
            </w:r>
          </w:p>
          <w:p w14:paraId="0000003C" w14:textId="77777777" w:rsidR="00A808A5" w:rsidRDefault="00293BB8" w:rsidP="38AE4659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D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3E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Duple and Triple Meters</w:t>
            </w:r>
          </w:p>
          <w:p w14:paraId="0000003F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Traditional notation of previous rhythms plus dotted half note</w:t>
            </w:r>
          </w:p>
          <w:p w14:paraId="00000040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Modal/ Diatonic melodies</w:t>
            </w:r>
          </w:p>
          <w:p w14:paraId="00000041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Recorder: F#, F, D’</w:t>
            </w:r>
          </w:p>
          <w:p w14:paraId="00000042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I, IV, V Accompaniment</w:t>
            </w:r>
          </w:p>
          <w:p w14:paraId="00000043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12-bar blues</w:t>
            </w:r>
          </w:p>
          <w:p w14:paraId="00000044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3-part vocal canon</w:t>
            </w:r>
          </w:p>
          <w:p w14:paraId="00000045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Choose and perform dynamics</w:t>
            </w:r>
          </w:p>
          <w:p w14:paraId="00000046" w14:textId="77777777" w:rsidR="00A808A5" w:rsidRDefault="00293BB8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</w:tr>
      <w:tr w:rsidR="00A808A5" w14:paraId="581FC2DE" w14:textId="77777777" w:rsidTr="4D011D88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7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8" w14:textId="77777777" w:rsidR="00A808A5" w:rsidRDefault="00293BB8" w:rsidP="38AE4659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Answers to a teacher’s sung questions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9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A" w14:textId="77777777" w:rsidR="00A808A5" w:rsidRDefault="00293BB8" w:rsidP="38AE4659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Patterns with sound/no sound/ two sounds per beat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B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C" w14:textId="77777777" w:rsidR="00A808A5" w:rsidRDefault="38AE4659" w:rsidP="38AE465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Mirror Movement</w:t>
            </w:r>
          </w:p>
          <w:p w14:paraId="0000004D" w14:textId="77777777" w:rsidR="00A808A5" w:rsidRDefault="38AE4659" w:rsidP="38AE465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8-beat patterns using traditional notation that includes a half note starting on beats 1, 3, 5, or 7.</w:t>
            </w:r>
          </w:p>
          <w:p w14:paraId="0000004E" w14:textId="77777777" w:rsidR="00A808A5" w:rsidRDefault="00293BB8" w:rsidP="38AE465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Melodic patterns using La-Sol-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-Re-Do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F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0" w14:textId="77777777" w:rsidR="00A808A5" w:rsidRDefault="38AE4659" w:rsidP="38AE4659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8 beat melodic patterns</w:t>
            </w:r>
          </w:p>
          <w:p w14:paraId="00000051" w14:textId="77777777" w:rsidR="00A808A5" w:rsidRDefault="38AE4659" w:rsidP="38AE4659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Introduction/ Interlude/ Coda</w:t>
            </w:r>
          </w:p>
          <w:p w14:paraId="00000052" w14:textId="77777777" w:rsidR="00A808A5" w:rsidRDefault="00293BB8" w:rsidP="38AE4659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Question and Answer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3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4" w14:textId="77777777" w:rsidR="00A808A5" w:rsidRDefault="38AE4659" w:rsidP="38AE4659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Rondo w/ Melodic Question and Answer</w:t>
            </w:r>
          </w:p>
          <w:p w14:paraId="00000055" w14:textId="77777777" w:rsidR="00A808A5" w:rsidRDefault="00293BB8" w:rsidP="38AE4659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 patterns with syncopation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6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7" w14:textId="77777777" w:rsidR="00A808A5" w:rsidRDefault="38AE4659" w:rsidP="38AE4659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Theme and Variation</w:t>
            </w:r>
          </w:p>
          <w:p w14:paraId="00000058" w14:textId="77777777" w:rsidR="00A808A5" w:rsidRDefault="00293BB8" w:rsidP="38AE4659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Create vocal answers in varied modes and scales</w:t>
            </w:r>
          </w:p>
        </w:tc>
      </w:tr>
    </w:tbl>
    <w:p w14:paraId="2021091E" w14:textId="5CC46843" w:rsidR="38AE4659" w:rsidRDefault="38AE4659" w:rsidP="38AE4659">
      <w:pPr>
        <w:spacing w:line="240" w:lineRule="auto"/>
      </w:pPr>
    </w:p>
    <w:p w14:paraId="1D059E2A" w14:textId="05405C7C" w:rsidR="38AE4659" w:rsidRDefault="38AE4659" w:rsidP="38AE4659">
      <w:pPr>
        <w:spacing w:line="240" w:lineRule="auto"/>
      </w:pPr>
    </w:p>
    <w:p w14:paraId="512E39AF" w14:textId="13832492" w:rsidR="38AE4659" w:rsidRDefault="38AE4659" w:rsidP="38AE4659">
      <w:pPr>
        <w:spacing w:line="240" w:lineRule="auto"/>
      </w:pP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A808A5" w14:paraId="7D565EA3" w14:textId="77777777" w:rsidTr="4D011D88">
        <w:trPr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CB120" w14:textId="77777777" w:rsidR="001E2EA5" w:rsidRDefault="001E2EA5" w:rsidP="001E2EA5">
            <w:pPr>
              <w:jc w:val="center"/>
              <w:rPr>
                <w:sz w:val="36"/>
                <w:szCs w:val="36"/>
              </w:rPr>
            </w:pPr>
            <w:r w:rsidRPr="4D011D88">
              <w:rPr>
                <w:sz w:val="36"/>
                <w:szCs w:val="36"/>
              </w:rPr>
              <w:t>SCS- Quarter 4 Pacing Guide</w:t>
            </w:r>
          </w:p>
          <w:p w14:paraId="24CC1BA1" w14:textId="77777777" w:rsidR="001E2EA5" w:rsidRPr="001E2EA5" w:rsidRDefault="001E2EA5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11CCC9" w14:textId="5B4FF08C" w:rsidR="00A808A5" w:rsidRDefault="4D011D88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01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Fourth Quarter</w:t>
            </w:r>
          </w:p>
          <w:p w14:paraId="52E7D17C" w14:textId="4AB2451E" w:rsidR="00A808A5" w:rsidRPr="001E2EA5" w:rsidRDefault="00A808A5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8DFFEA" w14:textId="57F7B40D" w:rsidR="00A808A5" w:rsidRDefault="4D011D88" w:rsidP="4D011D88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4D011D88">
              <w:rPr>
                <w:color w:val="000000" w:themeColor="text1"/>
                <w:sz w:val="20"/>
                <w:szCs w:val="20"/>
                <w:highlight w:val="cyan"/>
              </w:rPr>
              <w:t>Major Work of the Grade</w:t>
            </w:r>
          </w:p>
          <w:p w14:paraId="495168D4" w14:textId="1ED0262E" w:rsidR="00A808A5" w:rsidRDefault="4D011D88" w:rsidP="4D011D88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4D011D88">
              <w:rPr>
                <w:color w:val="000000" w:themeColor="text1"/>
                <w:sz w:val="20"/>
                <w:szCs w:val="20"/>
                <w:highlight w:val="green"/>
              </w:rPr>
              <w:t>Areas of Reinforcement</w:t>
            </w:r>
          </w:p>
          <w:p w14:paraId="33129FE4" w14:textId="65837C3C" w:rsidR="00A808A5" w:rsidRDefault="4D011D88" w:rsidP="4D011D88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4D011D88">
              <w:rPr>
                <w:color w:val="000000" w:themeColor="text1"/>
                <w:sz w:val="20"/>
                <w:szCs w:val="20"/>
                <w:highlight w:val="yellow"/>
              </w:rPr>
              <w:t>Areas of Enrichment</w:t>
            </w:r>
          </w:p>
          <w:p w14:paraId="0000005A" w14:textId="384ED332" w:rsidR="00A808A5" w:rsidRPr="001E2EA5" w:rsidRDefault="00A808A5" w:rsidP="4D011D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08A5" w14:paraId="32D1F9B3" w14:textId="77777777" w:rsidTr="4D011D88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0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1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2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3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4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5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A808A5" w14:paraId="54BED0B6" w14:textId="77777777" w:rsidTr="4D011D88">
        <w:trPr>
          <w:trHeight w:val="2680"/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6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67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Rondo</w:t>
            </w:r>
          </w:p>
          <w:p w14:paraId="00000068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AB, ABA Form</w:t>
            </w:r>
          </w:p>
          <w:p w14:paraId="00000069" w14:textId="77777777" w:rsidR="00A808A5" w:rsidRDefault="38AE4659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Loud and Soft</w:t>
            </w:r>
          </w:p>
          <w:p w14:paraId="0000006A" w14:textId="77777777" w:rsidR="00A808A5" w:rsidRDefault="00293BB8" w:rsidP="38AE4659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B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6C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Like/different sections</w:t>
            </w:r>
          </w:p>
          <w:p w14:paraId="0000006D" w14:textId="77777777" w:rsidR="00A808A5" w:rsidRDefault="38AE4659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Rondo using song, speech, instruments and movement</w:t>
            </w:r>
          </w:p>
          <w:p w14:paraId="0000006E" w14:textId="77777777" w:rsidR="00A808A5" w:rsidRDefault="00293BB8" w:rsidP="38AE465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F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0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Show the sections of Rondo using movement</w:t>
            </w:r>
          </w:p>
          <w:p w14:paraId="00000071" w14:textId="77777777" w:rsidR="00A808A5" w:rsidRDefault="38AE4659" w:rsidP="38AE4659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behavior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2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3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Sectional Forms (Rondo)</w:t>
            </w:r>
          </w:p>
          <w:p w14:paraId="00000074" w14:textId="77777777" w:rsidR="00A808A5" w:rsidRDefault="38AE4659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Mood in Poetry</w:t>
            </w:r>
          </w:p>
          <w:p w14:paraId="00000075" w14:textId="77777777" w:rsidR="00A808A5" w:rsidRDefault="00293BB8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Tempo and Dynamics</w:t>
            </w:r>
          </w:p>
          <w:p w14:paraId="00000076" w14:textId="77777777" w:rsidR="00A808A5" w:rsidRDefault="00293BB8" w:rsidP="38AE4659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7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8" w14:textId="77777777" w:rsidR="00A808A5" w:rsidRDefault="38AE4659" w:rsidP="38AE4659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Dynamics (</w:t>
            </w:r>
            <w:r w:rsidRPr="38AE46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green"/>
              </w:rPr>
              <w:t>p, mf, f, crescendo, decrescendo)</w:t>
            </w:r>
          </w:p>
          <w:p w14:paraId="00000079" w14:textId="77777777" w:rsidR="00A808A5" w:rsidRDefault="00293BB8" w:rsidP="38AE4659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A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B" w14:textId="77777777" w:rsidR="00A808A5" w:rsidRDefault="38AE4659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yellow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Proper audience etiquette </w:t>
            </w:r>
          </w:p>
          <w:p w14:paraId="0000007C" w14:textId="77777777" w:rsidR="00A808A5" w:rsidRDefault="00293BB8" w:rsidP="38AE4659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Evaluate musical performances</w:t>
            </w:r>
          </w:p>
        </w:tc>
      </w:tr>
      <w:tr w:rsidR="00A808A5" w14:paraId="65CF2BB1" w14:textId="77777777" w:rsidTr="4D011D88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D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7E" w14:textId="77777777" w:rsidR="00A808A5" w:rsidRDefault="00293BB8" w:rsidP="38AE4659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Dramatization of nursery rhymes using speaking/singing voices, movement, and unpitched instruments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F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80" w14:textId="77777777" w:rsidR="00A808A5" w:rsidRDefault="00293BB8" w:rsidP="38AE4659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Dramatization of a folktale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1" w14:textId="77777777" w:rsidR="00A808A5" w:rsidRDefault="38AE4659" w:rsidP="38AE46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38AE46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Connect</w:t>
            </w:r>
          </w:p>
          <w:p w14:paraId="00000082" w14:textId="77777777" w:rsidR="00A808A5" w:rsidRDefault="00293BB8" w:rsidP="38AE4659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 xml:space="preserve">Songs and dances from different cultures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3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84" w14:textId="77777777" w:rsidR="00A808A5" w:rsidRDefault="38AE4659" w:rsidP="38AE4659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Music and dance from other cultures (Mexico: Cinco de Mayo)</w:t>
            </w:r>
          </w:p>
          <w:p w14:paraId="00000085" w14:textId="77777777" w:rsidR="00A808A5" w:rsidRDefault="38AE4659" w:rsidP="38AE4659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Mood in Poetry</w:t>
            </w:r>
          </w:p>
          <w:p w14:paraId="00000086" w14:textId="77777777" w:rsidR="00A808A5" w:rsidRDefault="00A808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7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88" w14:textId="77777777" w:rsidR="00A808A5" w:rsidRDefault="38AE4659" w:rsidP="38AE4659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highlight w:val="green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Music and Dance from varied cultures</w:t>
            </w:r>
          </w:p>
          <w:p w14:paraId="00000089" w14:textId="77777777" w:rsidR="00A808A5" w:rsidRDefault="00293BB8" w:rsidP="38AE4659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Dynamics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A" w14:textId="77777777" w:rsidR="00A808A5" w:rsidRDefault="00293B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8B" w14:textId="77777777" w:rsidR="00A808A5" w:rsidRDefault="38AE4659" w:rsidP="38AE4659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yellow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Blues/Calypso Styles</w:t>
            </w:r>
          </w:p>
          <w:p w14:paraId="0000008E" w14:textId="7A8DFA27" w:rsidR="00A808A5" w:rsidRDefault="38AE4659" w:rsidP="38AE4659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yellow"/>
              </w:rPr>
            </w:pPr>
            <w:r w:rsidRPr="38AE46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Compare and Contrast Previously Studied Styles</w:t>
            </w:r>
          </w:p>
        </w:tc>
      </w:tr>
    </w:tbl>
    <w:p w14:paraId="0000008F" w14:textId="77777777" w:rsidR="00A808A5" w:rsidRDefault="00A808A5">
      <w:pPr>
        <w:spacing w:line="240" w:lineRule="auto"/>
        <w:jc w:val="center"/>
      </w:pPr>
    </w:p>
    <w:sectPr w:rsidR="00A808A5" w:rsidSect="001E2EA5">
      <w:headerReference w:type="default" r:id="rId7"/>
      <w:footerReference w:type="default" r:id="rId8"/>
      <w:pgSz w:w="15840" w:h="12240"/>
      <w:pgMar w:top="2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F206" w14:textId="77777777" w:rsidR="00293BB8" w:rsidRDefault="00293BB8">
      <w:pPr>
        <w:spacing w:line="240" w:lineRule="auto"/>
      </w:pPr>
      <w:r>
        <w:separator/>
      </w:r>
    </w:p>
  </w:endnote>
  <w:endnote w:type="continuationSeparator" w:id="0">
    <w:p w14:paraId="0DBEE1A6" w14:textId="77777777" w:rsidR="00293BB8" w:rsidRDefault="00293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rial_MSFontService, s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D011D88" w14:paraId="652C610F" w14:textId="77777777" w:rsidTr="4D011D88">
      <w:tc>
        <w:tcPr>
          <w:tcW w:w="4320" w:type="dxa"/>
        </w:tcPr>
        <w:p w14:paraId="5955D898" w14:textId="554D85D2" w:rsidR="4D011D88" w:rsidRDefault="4D011D88" w:rsidP="4D011D88">
          <w:pPr>
            <w:pStyle w:val="Header"/>
            <w:ind w:left="-115"/>
          </w:pPr>
        </w:p>
      </w:tc>
      <w:tc>
        <w:tcPr>
          <w:tcW w:w="4320" w:type="dxa"/>
        </w:tcPr>
        <w:p w14:paraId="04308EE7" w14:textId="1870A27C" w:rsidR="4D011D88" w:rsidRDefault="4D011D88" w:rsidP="4D011D88">
          <w:pPr>
            <w:pStyle w:val="Header"/>
            <w:jc w:val="center"/>
          </w:pPr>
        </w:p>
      </w:tc>
      <w:tc>
        <w:tcPr>
          <w:tcW w:w="4320" w:type="dxa"/>
        </w:tcPr>
        <w:p w14:paraId="6A16552B" w14:textId="3382AB7D" w:rsidR="4D011D88" w:rsidRDefault="4D011D88" w:rsidP="4D011D88">
          <w:pPr>
            <w:pStyle w:val="Header"/>
            <w:ind w:right="-115"/>
            <w:jc w:val="right"/>
          </w:pPr>
        </w:p>
      </w:tc>
    </w:tr>
  </w:tbl>
  <w:p w14:paraId="74F10EA8" w14:textId="7F861A30" w:rsidR="4D011D88" w:rsidRDefault="4D011D88" w:rsidP="4D01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B8EF" w14:textId="77777777" w:rsidR="00293BB8" w:rsidRDefault="00293BB8">
      <w:pPr>
        <w:spacing w:line="240" w:lineRule="auto"/>
      </w:pPr>
      <w:r>
        <w:separator/>
      </w:r>
    </w:p>
  </w:footnote>
  <w:footnote w:type="continuationSeparator" w:id="0">
    <w:p w14:paraId="3FDDC9D4" w14:textId="77777777" w:rsidR="00293BB8" w:rsidRDefault="00293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3" w14:textId="77777777" w:rsidR="00A808A5" w:rsidRDefault="00A808A5" w:rsidP="4D011D88">
    <w:pPr>
      <w:ind w:left="720" w:hanging="360"/>
      <w:jc w:val="center"/>
      <w:rPr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F2D"/>
    <w:multiLevelType w:val="multilevel"/>
    <w:tmpl w:val="31F01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D32FE"/>
    <w:multiLevelType w:val="multilevel"/>
    <w:tmpl w:val="F9BE8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7950A2"/>
    <w:multiLevelType w:val="multilevel"/>
    <w:tmpl w:val="1FF8E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F41AF7"/>
    <w:multiLevelType w:val="multilevel"/>
    <w:tmpl w:val="4538F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8A76B0"/>
    <w:multiLevelType w:val="hybridMultilevel"/>
    <w:tmpl w:val="2280CB18"/>
    <w:lvl w:ilvl="0" w:tplc="0FF22BDA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B1E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C1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4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F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AC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CC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8F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E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6F50"/>
    <w:multiLevelType w:val="multilevel"/>
    <w:tmpl w:val="21C6F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2C0B6F"/>
    <w:multiLevelType w:val="hybridMultilevel"/>
    <w:tmpl w:val="A00EBD2E"/>
    <w:lvl w:ilvl="0" w:tplc="10981BE8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D3F8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6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2E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7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62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8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1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E4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4970"/>
    <w:multiLevelType w:val="multilevel"/>
    <w:tmpl w:val="3288F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A43F65"/>
    <w:multiLevelType w:val="multilevel"/>
    <w:tmpl w:val="6C3C9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FD2F1B"/>
    <w:multiLevelType w:val="multilevel"/>
    <w:tmpl w:val="A30A1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4365B2"/>
    <w:multiLevelType w:val="multilevel"/>
    <w:tmpl w:val="6FD82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7320D1"/>
    <w:multiLevelType w:val="multilevel"/>
    <w:tmpl w:val="2D9E9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581938"/>
    <w:multiLevelType w:val="multilevel"/>
    <w:tmpl w:val="3822F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731B69"/>
    <w:multiLevelType w:val="multilevel"/>
    <w:tmpl w:val="A4444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573E5A"/>
    <w:multiLevelType w:val="multilevel"/>
    <w:tmpl w:val="67FA6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381D30"/>
    <w:multiLevelType w:val="multilevel"/>
    <w:tmpl w:val="05DC4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F24411"/>
    <w:multiLevelType w:val="multilevel"/>
    <w:tmpl w:val="F23E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EA2C31"/>
    <w:multiLevelType w:val="multilevel"/>
    <w:tmpl w:val="1F28C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EE42AF"/>
    <w:multiLevelType w:val="multilevel"/>
    <w:tmpl w:val="02748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581DE1"/>
    <w:multiLevelType w:val="multilevel"/>
    <w:tmpl w:val="0178D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594047"/>
    <w:multiLevelType w:val="multilevel"/>
    <w:tmpl w:val="51CC8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AE4659"/>
    <w:rsid w:val="001E2EA5"/>
    <w:rsid w:val="00293BB8"/>
    <w:rsid w:val="00A808A5"/>
    <w:rsid w:val="38AE4659"/>
    <w:rsid w:val="4D0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2542"/>
  <w15:docId w15:val="{484E7376-C9AC-45AE-B3FC-0DC3CE2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WINCLE L STERLING</cp:lastModifiedBy>
  <cp:revision>2</cp:revision>
  <dcterms:created xsi:type="dcterms:W3CDTF">2019-06-04T19:57:00Z</dcterms:created>
  <dcterms:modified xsi:type="dcterms:W3CDTF">2019-06-04T19:58:00Z</dcterms:modified>
</cp:coreProperties>
</file>