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5C21B" w14:textId="06E8C358" w:rsidR="00BC7298" w:rsidRDefault="00BC7298" w:rsidP="5BF05D6F">
      <w:pPr>
        <w:rPr>
          <w:rFonts w:asciiTheme="majorHAnsi" w:eastAsiaTheme="majorEastAsia" w:hAnsiTheme="majorHAnsi" w:cstheme="majorBidi"/>
        </w:rPr>
      </w:pPr>
      <w:bookmarkStart w:id="0" w:name="_GoBack"/>
      <w:bookmarkEnd w:id="0"/>
    </w:p>
    <w:tbl>
      <w:tblPr>
        <w:tblStyle w:val="TableGrid"/>
        <w:tblW w:w="0" w:type="auto"/>
        <w:tblLook w:val="04A0" w:firstRow="1" w:lastRow="0" w:firstColumn="1" w:lastColumn="0" w:noHBand="0" w:noVBand="1"/>
      </w:tblPr>
      <w:tblGrid>
        <w:gridCol w:w="7905"/>
        <w:gridCol w:w="5271"/>
      </w:tblGrid>
      <w:tr w:rsidR="009379DE" w14:paraId="453A6F7B" w14:textId="77777777" w:rsidTr="6A533A20">
        <w:tc>
          <w:tcPr>
            <w:tcW w:w="7905" w:type="dxa"/>
            <w:shd w:val="clear" w:color="auto" w:fill="C6D9F1" w:themeFill="text2" w:themeFillTint="33"/>
          </w:tcPr>
          <w:p w14:paraId="2B660A79" w14:textId="77777777" w:rsidR="009379DE" w:rsidRPr="0018180B"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DOMAIN: PERFORM</w:t>
            </w:r>
          </w:p>
          <w:p w14:paraId="04AC7E2E" w14:textId="77777777" w:rsidR="009379DE" w:rsidRPr="0018180B" w:rsidRDefault="4A043F1C" w:rsidP="4A043F1C">
            <w:pPr>
              <w:rPr>
                <w:rFonts w:asciiTheme="majorHAnsi" w:eastAsiaTheme="majorEastAsia" w:hAnsiTheme="majorHAnsi" w:cstheme="majorBidi"/>
                <w:b/>
                <w:bCs/>
                <w:u w:val="single"/>
              </w:rPr>
            </w:pPr>
            <w:r w:rsidRPr="4A043F1C">
              <w:rPr>
                <w:rFonts w:asciiTheme="majorHAnsi" w:eastAsiaTheme="majorEastAsia" w:hAnsiTheme="majorHAnsi" w:cstheme="majorBidi"/>
                <w:b/>
                <w:bCs/>
                <w:u w:val="single"/>
              </w:rPr>
              <w:t>Foundations</w:t>
            </w:r>
          </w:p>
          <w:p w14:paraId="6871635B" w14:textId="77777777" w:rsidR="009379DE"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b/>
                <w:bCs/>
              </w:rPr>
              <w:t>P1:</w:t>
            </w:r>
            <w:r w:rsidRPr="4A043F1C">
              <w:rPr>
                <w:rFonts w:asciiTheme="majorHAnsi" w:eastAsiaTheme="majorEastAsia" w:hAnsiTheme="majorHAnsi" w:cstheme="majorBidi"/>
              </w:rPr>
              <w:t xml:space="preserve"> Select, analyze and interpret artistic work for performance.</w:t>
            </w:r>
          </w:p>
          <w:p w14:paraId="60FD802F" w14:textId="77777777" w:rsidR="009379DE"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b/>
                <w:bCs/>
              </w:rPr>
              <w:t>P2:</w:t>
            </w:r>
            <w:r w:rsidRPr="4A043F1C">
              <w:rPr>
                <w:rFonts w:asciiTheme="majorHAnsi" w:eastAsiaTheme="majorEastAsia" w:hAnsiTheme="majorHAnsi" w:cstheme="majorBidi"/>
              </w:rPr>
              <w:t xml:space="preserve"> Develop and refine artistic techniques and work for performance.</w:t>
            </w:r>
          </w:p>
          <w:p w14:paraId="06650A31" w14:textId="5E59371F" w:rsidR="009379DE" w:rsidRDefault="6A533A20" w:rsidP="6A533A20">
            <w:pPr>
              <w:rPr>
                <w:rFonts w:asciiTheme="majorHAnsi" w:eastAsiaTheme="majorEastAsia" w:hAnsiTheme="majorHAnsi" w:cstheme="majorBidi"/>
              </w:rPr>
            </w:pPr>
            <w:r w:rsidRPr="6A533A20">
              <w:rPr>
                <w:rFonts w:asciiTheme="majorHAnsi" w:eastAsiaTheme="majorEastAsia" w:hAnsiTheme="majorHAnsi" w:cstheme="majorBidi"/>
                <w:b/>
                <w:bCs/>
              </w:rPr>
              <w:t>P3:</w:t>
            </w:r>
            <w:r w:rsidRPr="6A533A20">
              <w:rPr>
                <w:rFonts w:asciiTheme="majorHAnsi" w:eastAsiaTheme="majorEastAsia" w:hAnsiTheme="majorHAnsi" w:cstheme="majorBidi"/>
              </w:rPr>
              <w:t xml:space="preserve"> Convey and express meaning through the presentation of artistic work.</w:t>
            </w:r>
          </w:p>
          <w:p w14:paraId="02B612F7" w14:textId="7DB8B0C6" w:rsidR="009379DE" w:rsidRDefault="009379DE" w:rsidP="6A533A20">
            <w:pPr>
              <w:rPr>
                <w:rFonts w:asciiTheme="majorHAnsi" w:eastAsiaTheme="majorEastAsia" w:hAnsiTheme="majorHAnsi" w:cstheme="majorBidi"/>
              </w:rPr>
            </w:pPr>
          </w:p>
          <w:p w14:paraId="31629ED5" w14:textId="2F741172" w:rsidR="009D49DA" w:rsidRDefault="009D49DA" w:rsidP="6A533A20">
            <w:pPr>
              <w:rPr>
                <w:rFonts w:asciiTheme="majorHAnsi" w:eastAsiaTheme="majorEastAsia" w:hAnsiTheme="majorHAnsi" w:cstheme="majorBidi"/>
              </w:rPr>
            </w:pPr>
          </w:p>
          <w:p w14:paraId="624B2795" w14:textId="77777777" w:rsidR="009D49DA" w:rsidRDefault="009D49DA" w:rsidP="009D49DA">
            <w:pPr>
              <w:rPr>
                <w:rFonts w:asciiTheme="majorHAnsi" w:eastAsiaTheme="majorEastAsia" w:hAnsiTheme="majorHAnsi" w:cstheme="majorBidi"/>
                <w:b/>
              </w:rPr>
            </w:pPr>
            <w:r>
              <w:rPr>
                <w:rFonts w:asciiTheme="majorHAnsi" w:eastAsiaTheme="majorEastAsia" w:hAnsiTheme="majorHAnsi" w:cstheme="majorBidi"/>
                <w:b/>
              </w:rPr>
              <w:t xml:space="preserve">                Color Code Key</w:t>
            </w:r>
          </w:p>
          <w:p w14:paraId="783A68B3" w14:textId="77777777" w:rsidR="009D49DA" w:rsidRDefault="009D49DA" w:rsidP="009D49DA">
            <w:pPr>
              <w:pStyle w:val="ListParagraph"/>
              <w:numPr>
                <w:ilvl w:val="0"/>
                <w:numId w:val="4"/>
              </w:numPr>
              <w:rPr>
                <w:color w:val="000000" w:themeColor="text1"/>
                <w:sz w:val="20"/>
                <w:szCs w:val="20"/>
              </w:rPr>
            </w:pPr>
            <w:r>
              <w:rPr>
                <w:rFonts w:ascii="Arial" w:eastAsia="Arial" w:hAnsi="Arial" w:cs="Arial"/>
                <w:color w:val="000000" w:themeColor="text1"/>
                <w:sz w:val="20"/>
                <w:szCs w:val="20"/>
                <w:highlight w:val="cyan"/>
                <w:lang w:val="en"/>
              </w:rPr>
              <w:t>Major Work of the Grade</w:t>
            </w:r>
          </w:p>
          <w:p w14:paraId="73CF989B" w14:textId="77777777" w:rsidR="009D49DA" w:rsidRDefault="009D49DA" w:rsidP="009D49DA">
            <w:pPr>
              <w:pStyle w:val="ListParagraph"/>
              <w:numPr>
                <w:ilvl w:val="0"/>
                <w:numId w:val="4"/>
              </w:numPr>
              <w:rPr>
                <w:color w:val="000000" w:themeColor="text1"/>
                <w:sz w:val="20"/>
                <w:szCs w:val="20"/>
              </w:rPr>
            </w:pPr>
            <w:r>
              <w:rPr>
                <w:rFonts w:ascii="Arial" w:eastAsia="Arial" w:hAnsi="Arial" w:cs="Arial"/>
                <w:color w:val="000000" w:themeColor="text1"/>
                <w:sz w:val="20"/>
                <w:szCs w:val="20"/>
                <w:highlight w:val="green"/>
                <w:lang w:val="en"/>
              </w:rPr>
              <w:t>Areas of Reinforcement</w:t>
            </w:r>
          </w:p>
          <w:p w14:paraId="7E1E5CA1" w14:textId="77777777" w:rsidR="009D49DA" w:rsidRDefault="009D49DA" w:rsidP="009D49DA">
            <w:pPr>
              <w:pStyle w:val="ListParagraph"/>
              <w:numPr>
                <w:ilvl w:val="0"/>
                <w:numId w:val="4"/>
              </w:numPr>
              <w:rPr>
                <w:color w:val="000000" w:themeColor="text1"/>
                <w:sz w:val="20"/>
                <w:szCs w:val="20"/>
              </w:rPr>
            </w:pPr>
            <w:r>
              <w:rPr>
                <w:rFonts w:ascii="Arial" w:eastAsia="Arial" w:hAnsi="Arial" w:cs="Arial"/>
                <w:color w:val="000000" w:themeColor="text1"/>
                <w:sz w:val="20"/>
                <w:szCs w:val="20"/>
                <w:highlight w:val="yellow"/>
                <w:lang w:val="en"/>
              </w:rPr>
              <w:t>Areas of Enrichment</w:t>
            </w:r>
          </w:p>
          <w:p w14:paraId="330C042C" w14:textId="36FEA6A0" w:rsidR="009379DE" w:rsidRDefault="009379DE" w:rsidP="009D49DA">
            <w:pPr>
              <w:pStyle w:val="ListParagraph"/>
              <w:rPr>
                <w:color w:val="000000" w:themeColor="text1"/>
                <w:sz w:val="20"/>
                <w:szCs w:val="20"/>
              </w:rPr>
            </w:pPr>
          </w:p>
          <w:p w14:paraId="782B7B04" w14:textId="4BEABCEC" w:rsidR="009379DE" w:rsidRDefault="009379DE" w:rsidP="6A533A20">
            <w:pPr>
              <w:rPr>
                <w:rFonts w:asciiTheme="majorHAnsi" w:eastAsiaTheme="majorEastAsia" w:hAnsiTheme="majorHAnsi" w:cstheme="majorBidi"/>
              </w:rPr>
            </w:pPr>
          </w:p>
        </w:tc>
        <w:tc>
          <w:tcPr>
            <w:tcW w:w="5271" w:type="dxa"/>
            <w:shd w:val="clear" w:color="auto" w:fill="C6D9F1" w:themeFill="text2" w:themeFillTint="33"/>
          </w:tcPr>
          <w:p w14:paraId="371B3088" w14:textId="6B2A4807" w:rsidR="009379DE" w:rsidRDefault="6A533A20" w:rsidP="4A043F1C">
            <w:pPr>
              <w:tabs>
                <w:tab w:val="left" w:pos="4168"/>
              </w:tabs>
              <w:rPr>
                <w:rFonts w:asciiTheme="majorHAnsi" w:eastAsiaTheme="majorEastAsia" w:hAnsiTheme="majorHAnsi" w:cstheme="majorBidi"/>
                <w:b/>
                <w:bCs/>
              </w:rPr>
            </w:pPr>
            <w:r w:rsidRPr="6A533A20">
              <w:rPr>
                <w:rFonts w:asciiTheme="majorHAnsi" w:eastAsiaTheme="majorEastAsia" w:hAnsiTheme="majorHAnsi" w:cstheme="majorBidi"/>
                <w:b/>
                <w:bCs/>
              </w:rPr>
              <w:t>G2 Q2 PERFORM DOMAIN RESOURCE LIST</w:t>
            </w:r>
          </w:p>
          <w:p w14:paraId="569476B6" w14:textId="04060DF5" w:rsidR="009379DE" w:rsidRPr="008B62C2" w:rsidRDefault="177B763D" w:rsidP="177B763D">
            <w:pPr>
              <w:tabs>
                <w:tab w:val="left" w:pos="4168"/>
              </w:tabs>
              <w:rPr>
                <w:rFonts w:ascii="Calibri" w:eastAsia="Calibri" w:hAnsi="Calibri" w:cs="Calibri"/>
                <w:sz w:val="22"/>
                <w:szCs w:val="22"/>
              </w:rPr>
            </w:pPr>
            <w:r w:rsidRPr="177B763D">
              <w:rPr>
                <w:rFonts w:ascii="Calibri" w:eastAsia="Calibri" w:hAnsi="Calibri" w:cs="Calibri"/>
                <w:i/>
                <w:iCs/>
                <w:sz w:val="22"/>
                <w:szCs w:val="22"/>
              </w:rPr>
              <w:t xml:space="preserve">As American As Apple Pie=AAAAP       </w:t>
            </w:r>
          </w:p>
          <w:p w14:paraId="775849E7" w14:textId="6787ECA2" w:rsidR="009379DE" w:rsidRPr="008B62C2" w:rsidRDefault="177B763D" w:rsidP="177B763D">
            <w:pPr>
              <w:tabs>
                <w:tab w:val="left" w:pos="4168"/>
              </w:tabs>
              <w:rPr>
                <w:rFonts w:ascii="Calibri" w:eastAsia="Calibri" w:hAnsi="Calibri" w:cs="Calibri"/>
                <w:sz w:val="22"/>
                <w:szCs w:val="22"/>
              </w:rPr>
            </w:pPr>
            <w:r w:rsidRPr="177B763D">
              <w:rPr>
                <w:rFonts w:ascii="Calibri" w:eastAsia="Calibri" w:hAnsi="Calibri" w:cs="Calibri"/>
                <w:i/>
                <w:iCs/>
                <w:sz w:val="22"/>
                <w:szCs w:val="22"/>
              </w:rPr>
              <w:t>Conversational Solfege Level One=CSL1</w:t>
            </w:r>
          </w:p>
          <w:p w14:paraId="7A083C73" w14:textId="37F9312F" w:rsidR="009379DE" w:rsidRPr="008B62C2" w:rsidRDefault="177B763D" w:rsidP="177B763D">
            <w:pPr>
              <w:tabs>
                <w:tab w:val="left" w:pos="4168"/>
              </w:tabs>
              <w:rPr>
                <w:rFonts w:ascii="Calibri" w:eastAsia="Calibri" w:hAnsi="Calibri" w:cs="Calibri"/>
                <w:sz w:val="22"/>
                <w:szCs w:val="22"/>
              </w:rPr>
            </w:pPr>
            <w:r w:rsidRPr="177B763D">
              <w:rPr>
                <w:rFonts w:ascii="Calibri" w:eastAsia="Calibri" w:hAnsi="Calibri" w:cs="Calibri"/>
                <w:i/>
                <w:iCs/>
                <w:sz w:val="22"/>
                <w:szCs w:val="22"/>
              </w:rPr>
              <w:t>85 Engaging Movement Activities=85EMA</w:t>
            </w:r>
          </w:p>
          <w:p w14:paraId="3EB13E32" w14:textId="0CC0858D" w:rsidR="009379DE" w:rsidRPr="008B62C2" w:rsidRDefault="177B763D" w:rsidP="177B763D">
            <w:pPr>
              <w:tabs>
                <w:tab w:val="left" w:pos="4168"/>
              </w:tabs>
              <w:rPr>
                <w:rFonts w:ascii="Calibri" w:eastAsia="Calibri" w:hAnsi="Calibri" w:cs="Calibri"/>
                <w:sz w:val="22"/>
                <w:szCs w:val="22"/>
              </w:rPr>
            </w:pPr>
            <w:r w:rsidRPr="177B763D">
              <w:rPr>
                <w:rFonts w:ascii="Calibri" w:eastAsia="Calibri" w:hAnsi="Calibri" w:cs="Calibri"/>
                <w:i/>
                <w:iCs/>
                <w:sz w:val="22"/>
                <w:szCs w:val="22"/>
              </w:rPr>
              <w:t>Mallet Madness Strikes Again=MMSA</w:t>
            </w:r>
          </w:p>
          <w:p w14:paraId="697520B6" w14:textId="13E42FD9" w:rsidR="009379DE" w:rsidRPr="008B62C2" w:rsidRDefault="177B763D" w:rsidP="177B763D">
            <w:pPr>
              <w:tabs>
                <w:tab w:val="left" w:pos="4168"/>
              </w:tabs>
              <w:rPr>
                <w:rFonts w:ascii="Calibri" w:eastAsia="Calibri" w:hAnsi="Calibri" w:cs="Calibri"/>
                <w:sz w:val="22"/>
                <w:szCs w:val="22"/>
              </w:rPr>
            </w:pPr>
            <w:r w:rsidRPr="177B763D">
              <w:rPr>
                <w:rFonts w:ascii="Calibri" w:eastAsia="Calibri" w:hAnsi="Calibri" w:cs="Calibri"/>
                <w:i/>
                <w:iCs/>
                <w:sz w:val="22"/>
                <w:szCs w:val="22"/>
              </w:rPr>
              <w:t>Music for Children=MFC</w:t>
            </w:r>
          </w:p>
          <w:p w14:paraId="399738F8" w14:textId="3E29E557" w:rsidR="009379DE" w:rsidRPr="008B62C2" w:rsidRDefault="177B763D" w:rsidP="177B763D">
            <w:pPr>
              <w:tabs>
                <w:tab w:val="left" w:pos="4168"/>
              </w:tabs>
              <w:rPr>
                <w:rFonts w:ascii="Calibri" w:eastAsia="Calibri" w:hAnsi="Calibri" w:cs="Calibri"/>
                <w:sz w:val="22"/>
                <w:szCs w:val="22"/>
              </w:rPr>
            </w:pPr>
            <w:r w:rsidRPr="177B763D">
              <w:rPr>
                <w:rFonts w:ascii="Calibri" w:eastAsia="Calibri" w:hAnsi="Calibri" w:cs="Calibri"/>
                <w:i/>
                <w:iCs/>
                <w:sz w:val="22"/>
                <w:szCs w:val="22"/>
              </w:rPr>
              <w:t xml:space="preserve">Music for Creative Dance Contrast and              </w:t>
            </w:r>
          </w:p>
          <w:p w14:paraId="2D4BA6D6" w14:textId="77D01908" w:rsidR="009379DE" w:rsidRPr="008B62C2" w:rsidRDefault="6A533A20" w:rsidP="177B763D">
            <w:pPr>
              <w:tabs>
                <w:tab w:val="left" w:pos="4168"/>
              </w:tabs>
              <w:rPr>
                <w:rFonts w:ascii="Calibri" w:eastAsia="Calibri" w:hAnsi="Calibri" w:cs="Calibri"/>
                <w:sz w:val="22"/>
                <w:szCs w:val="22"/>
              </w:rPr>
            </w:pPr>
            <w:r w:rsidRPr="6A533A20">
              <w:rPr>
                <w:rFonts w:ascii="Calibri" w:eastAsia="Calibri" w:hAnsi="Calibri" w:cs="Calibri"/>
                <w:i/>
                <w:iCs/>
                <w:sz w:val="22"/>
                <w:szCs w:val="22"/>
              </w:rPr>
              <w:t xml:space="preserve">Continuum, vol. 1   </w:t>
            </w:r>
          </w:p>
          <w:p w14:paraId="2FB2463E" w14:textId="39742C93" w:rsidR="009379DE" w:rsidRPr="008B62C2" w:rsidRDefault="6A533A20" w:rsidP="6A533A20">
            <w:pPr>
              <w:tabs>
                <w:tab w:val="left" w:pos="4168"/>
              </w:tabs>
              <w:rPr>
                <w:rFonts w:ascii="Calibri" w:eastAsia="Calibri" w:hAnsi="Calibri" w:cs="Calibri"/>
              </w:rPr>
            </w:pPr>
            <w:r w:rsidRPr="6A533A20">
              <w:rPr>
                <w:rFonts w:ascii="Calibri" w:eastAsia="Calibri" w:hAnsi="Calibri" w:cs="Calibri"/>
                <w:i/>
                <w:iCs/>
              </w:rPr>
              <w:t>Purposeful Pathways 1 = PP1</w:t>
            </w:r>
          </w:p>
          <w:p w14:paraId="01F4D521" w14:textId="124F442D" w:rsidR="009379DE" w:rsidRPr="008B62C2" w:rsidRDefault="6A533A20" w:rsidP="6A533A20">
            <w:pPr>
              <w:tabs>
                <w:tab w:val="left" w:pos="4168"/>
              </w:tabs>
              <w:rPr>
                <w:rFonts w:ascii="Calibri" w:eastAsia="Calibri" w:hAnsi="Calibri" w:cs="Calibri"/>
                <w:sz w:val="22"/>
                <w:szCs w:val="22"/>
              </w:rPr>
            </w:pPr>
            <w:r w:rsidRPr="6A533A20">
              <w:rPr>
                <w:rFonts w:ascii="Calibri" w:eastAsia="Calibri" w:hAnsi="Calibri" w:cs="Calibri"/>
                <w:i/>
                <w:iCs/>
              </w:rPr>
              <w:t>Purposeful Pathways 2 = PP2</w:t>
            </w:r>
            <w:r w:rsidRPr="6A533A20">
              <w:rPr>
                <w:rFonts w:ascii="Calibri" w:eastAsia="Calibri" w:hAnsi="Calibri" w:cs="Calibri"/>
                <w:i/>
                <w:iCs/>
                <w:sz w:val="22"/>
                <w:szCs w:val="22"/>
              </w:rPr>
              <w:t xml:space="preserve">   </w:t>
            </w:r>
          </w:p>
          <w:p w14:paraId="3565F4F5" w14:textId="763BB299" w:rsidR="6A533A20" w:rsidRDefault="6A533A20" w:rsidP="6A533A20">
            <w:pPr>
              <w:rPr>
                <w:rFonts w:ascii="Calibri" w:eastAsia="Calibri" w:hAnsi="Calibri" w:cs="Calibri"/>
                <w:sz w:val="22"/>
                <w:szCs w:val="22"/>
              </w:rPr>
            </w:pPr>
            <w:r w:rsidRPr="6A533A20">
              <w:rPr>
                <w:rFonts w:ascii="Calibri" w:eastAsia="Calibri" w:hAnsi="Calibri" w:cs="Calibri"/>
                <w:i/>
                <w:iCs/>
                <w:sz w:val="22"/>
                <w:szCs w:val="22"/>
              </w:rPr>
              <w:t>Second Rhyme Around=SRA</w:t>
            </w:r>
          </w:p>
          <w:p w14:paraId="5E5F38FD" w14:textId="77E2576C" w:rsidR="6A533A20" w:rsidRDefault="6A533A20" w:rsidP="6A533A20">
            <w:pPr>
              <w:rPr>
                <w:rFonts w:ascii="Calibri" w:eastAsia="Calibri" w:hAnsi="Calibri" w:cs="Calibri"/>
                <w:sz w:val="22"/>
                <w:szCs w:val="22"/>
              </w:rPr>
            </w:pPr>
            <w:r w:rsidRPr="6A533A20">
              <w:rPr>
                <w:rFonts w:ascii="Calibri" w:eastAsia="Calibri" w:hAnsi="Calibri" w:cs="Calibri"/>
                <w:sz w:val="22"/>
                <w:szCs w:val="22"/>
              </w:rPr>
              <w:t>Share the Music=STM</w:t>
            </w:r>
          </w:p>
          <w:p w14:paraId="606716B6" w14:textId="0CEFD842" w:rsidR="6A533A20" w:rsidRDefault="6A533A20" w:rsidP="6A533A20">
            <w:pPr>
              <w:rPr>
                <w:rFonts w:ascii="Calibri" w:eastAsia="Calibri" w:hAnsi="Calibri" w:cs="Calibri"/>
                <w:sz w:val="22"/>
                <w:szCs w:val="22"/>
              </w:rPr>
            </w:pPr>
            <w:r w:rsidRPr="6A533A20">
              <w:rPr>
                <w:rFonts w:ascii="Calibri" w:eastAsia="Calibri" w:hAnsi="Calibri" w:cs="Calibri"/>
                <w:i/>
                <w:iCs/>
                <w:sz w:val="22"/>
                <w:szCs w:val="22"/>
              </w:rPr>
              <w:t>Silver Burdett Making Music=SBMM</w:t>
            </w:r>
          </w:p>
          <w:p w14:paraId="5BEA381D" w14:textId="584B9D00" w:rsidR="6A533A20" w:rsidRDefault="6A533A20" w:rsidP="6A533A20">
            <w:pPr>
              <w:rPr>
                <w:rFonts w:ascii="Calibri" w:eastAsia="Calibri" w:hAnsi="Calibri" w:cs="Calibri"/>
                <w:sz w:val="22"/>
                <w:szCs w:val="22"/>
              </w:rPr>
            </w:pPr>
            <w:r w:rsidRPr="6A533A20">
              <w:rPr>
                <w:rFonts w:ascii="Calibri" w:eastAsia="Calibri" w:hAnsi="Calibri" w:cs="Calibri"/>
                <w:sz w:val="22"/>
                <w:szCs w:val="22"/>
              </w:rPr>
              <w:t>Spotlight On Music=SOM</w:t>
            </w:r>
          </w:p>
          <w:p w14:paraId="71823DA5" w14:textId="393BFB59" w:rsidR="6A533A20" w:rsidRDefault="6A533A20" w:rsidP="6A533A20">
            <w:pPr>
              <w:rPr>
                <w:rFonts w:ascii="Calibri" w:eastAsia="Calibri" w:hAnsi="Calibri" w:cs="Calibri"/>
                <w:sz w:val="22"/>
                <w:szCs w:val="22"/>
              </w:rPr>
            </w:pPr>
            <w:r w:rsidRPr="6A533A20">
              <w:rPr>
                <w:rFonts w:ascii="Calibri" w:eastAsia="Calibri" w:hAnsi="Calibri" w:cs="Calibri"/>
                <w:i/>
                <w:iCs/>
                <w:sz w:val="22"/>
                <w:szCs w:val="22"/>
              </w:rPr>
              <w:t xml:space="preserve">Strike it Rich=SR! </w:t>
            </w:r>
          </w:p>
          <w:p w14:paraId="576B1B79" w14:textId="49C9EA2F" w:rsidR="6A533A20" w:rsidRDefault="6A533A20" w:rsidP="6A533A20">
            <w:pPr>
              <w:rPr>
                <w:rFonts w:ascii="Calibri" w:eastAsia="Calibri" w:hAnsi="Calibri" w:cs="Calibri"/>
                <w:sz w:val="22"/>
                <w:szCs w:val="22"/>
              </w:rPr>
            </w:pPr>
            <w:r w:rsidRPr="6A533A20">
              <w:rPr>
                <w:rFonts w:ascii="Calibri" w:eastAsia="Calibri" w:hAnsi="Calibri" w:cs="Calibri"/>
                <w:i/>
                <w:iCs/>
                <w:sz w:val="22"/>
                <w:szCs w:val="22"/>
              </w:rPr>
              <w:t>Third Rhyme’s the Charm=TRTC</w:t>
            </w:r>
          </w:p>
          <w:p w14:paraId="11B6AFAF" w14:textId="2962D4A9" w:rsidR="6A533A20" w:rsidRDefault="6A533A20" w:rsidP="6A533A20">
            <w:pPr>
              <w:rPr>
                <w:rFonts w:ascii="Calibri" w:eastAsia="Calibri" w:hAnsi="Calibri" w:cs="Calibri"/>
                <w:sz w:val="22"/>
                <w:szCs w:val="22"/>
              </w:rPr>
            </w:pPr>
            <w:r w:rsidRPr="6A533A20">
              <w:rPr>
                <w:rFonts w:ascii="Calibri" w:eastAsia="Calibri" w:hAnsi="Calibri" w:cs="Calibri"/>
                <w:i/>
                <w:iCs/>
                <w:sz w:val="22"/>
                <w:szCs w:val="22"/>
              </w:rPr>
              <w:t>Tyme for a Rhyme=TFAR</w:t>
            </w:r>
          </w:p>
          <w:p w14:paraId="29D164D1" w14:textId="7FCFDC62" w:rsidR="009379DE" w:rsidRPr="008B62C2" w:rsidRDefault="177B763D" w:rsidP="177B763D">
            <w:pPr>
              <w:tabs>
                <w:tab w:val="left" w:pos="4168"/>
              </w:tabs>
              <w:rPr>
                <w:rFonts w:ascii="Calibri" w:eastAsia="Calibri" w:hAnsi="Calibri" w:cs="Calibri"/>
                <w:sz w:val="22"/>
                <w:szCs w:val="22"/>
              </w:rPr>
            </w:pPr>
            <w:r w:rsidRPr="177B763D">
              <w:rPr>
                <w:rFonts w:ascii="Calibri" w:eastAsia="Calibri" w:hAnsi="Calibri" w:cs="Calibri"/>
                <w:i/>
                <w:iCs/>
                <w:sz w:val="22"/>
                <w:szCs w:val="22"/>
              </w:rPr>
              <w:t xml:space="preserve"> </w:t>
            </w:r>
            <w:hyperlink r:id="rId8">
              <w:r w:rsidRPr="177B763D">
                <w:rPr>
                  <w:rStyle w:val="Hyperlink"/>
                  <w:rFonts w:ascii="Calibri" w:eastAsia="Calibri" w:hAnsi="Calibri" w:cs="Calibri"/>
                  <w:i/>
                  <w:iCs/>
                  <w:color w:val="0000FF"/>
                  <w:sz w:val="22"/>
                  <w:szCs w:val="22"/>
                </w:rPr>
                <w:t>www.dsokids.com</w:t>
              </w:r>
            </w:hyperlink>
            <w:r w:rsidRPr="177B763D">
              <w:rPr>
                <w:rFonts w:ascii="Calibri" w:eastAsia="Calibri" w:hAnsi="Calibri" w:cs="Calibri"/>
                <w:i/>
                <w:iCs/>
                <w:color w:val="0000FF"/>
                <w:sz w:val="22"/>
                <w:szCs w:val="22"/>
                <w:u w:val="single"/>
              </w:rPr>
              <w:t xml:space="preserve"> (Dallas Symphony Orchestra)</w:t>
            </w:r>
          </w:p>
          <w:p w14:paraId="2F2ECBC6" w14:textId="7B76CE6C" w:rsidR="009379DE" w:rsidRPr="008B62C2" w:rsidRDefault="009F3D83" w:rsidP="177B763D">
            <w:pPr>
              <w:tabs>
                <w:tab w:val="left" w:pos="4168"/>
              </w:tabs>
              <w:rPr>
                <w:rFonts w:ascii="Calibri" w:eastAsia="Calibri" w:hAnsi="Calibri" w:cs="Calibri"/>
                <w:sz w:val="22"/>
                <w:szCs w:val="22"/>
              </w:rPr>
            </w:pPr>
            <w:hyperlink r:id="rId9">
              <w:r w:rsidR="177B763D" w:rsidRPr="177B763D">
                <w:rPr>
                  <w:rStyle w:val="Hyperlink"/>
                  <w:rFonts w:ascii="Calibri" w:eastAsia="Calibri" w:hAnsi="Calibri" w:cs="Calibri"/>
                  <w:i/>
                  <w:iCs/>
                  <w:color w:val="0000FF"/>
                  <w:sz w:val="22"/>
                  <w:szCs w:val="22"/>
                </w:rPr>
                <w:t>www.sfskids.org</w:t>
              </w:r>
            </w:hyperlink>
            <w:r w:rsidR="177B763D" w:rsidRPr="177B763D">
              <w:rPr>
                <w:rFonts w:ascii="Calibri" w:eastAsia="Calibri" w:hAnsi="Calibri" w:cs="Calibri"/>
                <w:i/>
                <w:iCs/>
                <w:color w:val="0000FF"/>
                <w:sz w:val="22"/>
                <w:szCs w:val="22"/>
                <w:u w:val="single"/>
              </w:rPr>
              <w:t xml:space="preserve"> </w:t>
            </w:r>
            <w:r w:rsidR="177B763D" w:rsidRPr="177B763D">
              <w:rPr>
                <w:rFonts w:ascii="Calibri" w:eastAsia="Calibri" w:hAnsi="Calibri" w:cs="Calibri"/>
                <w:sz w:val="22"/>
                <w:szCs w:val="22"/>
              </w:rPr>
              <w:t>(San Francisco Symphony)</w:t>
            </w:r>
          </w:p>
          <w:p w14:paraId="454E5C50" w14:textId="54873E34" w:rsidR="009379DE" w:rsidRPr="008B62C2" w:rsidRDefault="009F3D83" w:rsidP="177B763D">
            <w:pPr>
              <w:tabs>
                <w:tab w:val="left" w:pos="4168"/>
              </w:tabs>
              <w:rPr>
                <w:rFonts w:ascii="Calibri" w:eastAsia="Calibri" w:hAnsi="Calibri" w:cs="Calibri"/>
                <w:sz w:val="22"/>
                <w:szCs w:val="22"/>
              </w:rPr>
            </w:pPr>
            <w:hyperlink r:id="rId10">
              <w:r w:rsidR="177B763D" w:rsidRPr="177B763D">
                <w:rPr>
                  <w:rStyle w:val="Hyperlink"/>
                  <w:rFonts w:ascii="Calibri" w:eastAsia="Calibri" w:hAnsi="Calibri" w:cs="Calibri"/>
                  <w:color w:val="0000FF"/>
                  <w:sz w:val="22"/>
                  <w:szCs w:val="22"/>
                </w:rPr>
                <w:t>http://www.nyphilkids.org/</w:t>
              </w:r>
            </w:hyperlink>
            <w:r w:rsidR="177B763D" w:rsidRPr="177B763D">
              <w:rPr>
                <w:rFonts w:ascii="Calibri" w:eastAsia="Calibri" w:hAnsi="Calibri" w:cs="Calibri"/>
                <w:color w:val="0000FF"/>
                <w:sz w:val="22"/>
                <w:szCs w:val="22"/>
                <w:u w:val="single"/>
              </w:rPr>
              <w:t xml:space="preserve"> </w:t>
            </w:r>
            <w:r w:rsidR="177B763D" w:rsidRPr="177B763D">
              <w:rPr>
                <w:rFonts w:ascii="Calibri" w:eastAsia="Calibri" w:hAnsi="Calibri" w:cs="Calibri"/>
                <w:i/>
                <w:iCs/>
                <w:sz w:val="22"/>
                <w:szCs w:val="22"/>
              </w:rPr>
              <w:t>(New York Philharmonic)</w:t>
            </w:r>
          </w:p>
          <w:p w14:paraId="4A373DFE" w14:textId="24F5B2F2" w:rsidR="009379DE" w:rsidRPr="008B62C2" w:rsidRDefault="009F3D83" w:rsidP="177B763D">
            <w:pPr>
              <w:tabs>
                <w:tab w:val="left" w:pos="4168"/>
              </w:tabs>
              <w:rPr>
                <w:rFonts w:ascii="Calibri" w:eastAsia="Calibri" w:hAnsi="Calibri" w:cs="Calibri"/>
                <w:sz w:val="22"/>
                <w:szCs w:val="22"/>
              </w:rPr>
            </w:pPr>
            <w:hyperlink r:id="rId11">
              <w:r w:rsidR="177B763D" w:rsidRPr="177B763D">
                <w:rPr>
                  <w:rStyle w:val="Hyperlink"/>
                  <w:rFonts w:ascii="Calibri" w:eastAsia="Calibri" w:hAnsi="Calibri" w:cs="Calibri"/>
                  <w:color w:val="0000FF"/>
                  <w:sz w:val="22"/>
                  <w:szCs w:val="22"/>
                </w:rPr>
                <w:t>http://teachingwithorff.com/</w:t>
              </w:r>
            </w:hyperlink>
          </w:p>
          <w:p w14:paraId="17459FC6" w14:textId="56254E48" w:rsidR="009379DE" w:rsidRPr="008B62C2" w:rsidRDefault="009F3D83" w:rsidP="177B763D">
            <w:pPr>
              <w:tabs>
                <w:tab w:val="left" w:pos="4168"/>
              </w:tabs>
              <w:rPr>
                <w:rFonts w:ascii="Calibri" w:eastAsia="Calibri" w:hAnsi="Calibri" w:cs="Calibri"/>
                <w:sz w:val="22"/>
                <w:szCs w:val="22"/>
              </w:rPr>
            </w:pPr>
            <w:hyperlink r:id="rId12">
              <w:r w:rsidR="177B763D" w:rsidRPr="177B763D">
                <w:rPr>
                  <w:rStyle w:val="Hyperlink"/>
                  <w:rFonts w:ascii="Calibri" w:eastAsia="Calibri" w:hAnsi="Calibri" w:cs="Calibri"/>
                  <w:color w:val="0000FF"/>
                  <w:sz w:val="22"/>
                  <w:szCs w:val="22"/>
                </w:rPr>
                <w:t>http://www.classicsforkids.com/</w:t>
              </w:r>
            </w:hyperlink>
          </w:p>
          <w:p w14:paraId="07AE4FDC" w14:textId="4485D5A5" w:rsidR="009379DE" w:rsidRPr="008B62C2" w:rsidRDefault="009F3D83" w:rsidP="177B763D">
            <w:pPr>
              <w:tabs>
                <w:tab w:val="left" w:pos="4168"/>
              </w:tabs>
              <w:rPr>
                <w:rFonts w:ascii="Calibri" w:eastAsia="Calibri" w:hAnsi="Calibri" w:cs="Calibri"/>
                <w:sz w:val="22"/>
                <w:szCs w:val="22"/>
              </w:rPr>
            </w:pPr>
            <w:hyperlink r:id="rId13">
              <w:r w:rsidR="177B763D" w:rsidRPr="177B763D">
                <w:rPr>
                  <w:rStyle w:val="Hyperlink"/>
                  <w:rFonts w:ascii="Calibri" w:eastAsia="Calibri" w:hAnsi="Calibri" w:cs="Calibri"/>
                  <w:color w:val="0000FF"/>
                  <w:sz w:val="22"/>
                  <w:szCs w:val="22"/>
                </w:rPr>
                <w:t>https://kids.usa.gov/art-and-music/index.shtml</w:t>
              </w:r>
            </w:hyperlink>
          </w:p>
        </w:tc>
      </w:tr>
    </w:tbl>
    <w:p w14:paraId="6A71D0D9" w14:textId="77777777" w:rsidR="009379DE" w:rsidRDefault="009379DE" w:rsidP="5DA59367">
      <w:pPr>
        <w:rPr>
          <w:rFonts w:asciiTheme="majorHAnsi" w:eastAsiaTheme="majorEastAsia" w:hAnsiTheme="majorHAnsi" w:cstheme="majorBidi"/>
        </w:rPr>
      </w:pPr>
    </w:p>
    <w:tbl>
      <w:tblPr>
        <w:tblStyle w:val="TableGrid"/>
        <w:tblW w:w="0" w:type="auto"/>
        <w:tblLayout w:type="fixed"/>
        <w:tblLook w:val="04A0" w:firstRow="1" w:lastRow="0" w:firstColumn="1" w:lastColumn="0" w:noHBand="0" w:noVBand="1"/>
      </w:tblPr>
      <w:tblGrid>
        <w:gridCol w:w="2635"/>
        <w:gridCol w:w="2635"/>
        <w:gridCol w:w="2635"/>
        <w:gridCol w:w="2635"/>
        <w:gridCol w:w="2636"/>
      </w:tblGrid>
      <w:tr w:rsidR="009379DE" w14:paraId="13ECE5F8" w14:textId="77777777" w:rsidTr="5BF05D6F">
        <w:trPr>
          <w:tblHeader/>
        </w:trPr>
        <w:tc>
          <w:tcPr>
            <w:tcW w:w="13176" w:type="dxa"/>
            <w:gridSpan w:val="5"/>
          </w:tcPr>
          <w:p w14:paraId="1F90DFF8" w14:textId="735D6CAE" w:rsidR="009379DE" w:rsidRDefault="4A043F1C" w:rsidP="4A043F1C">
            <w:pPr>
              <w:jc w:val="center"/>
              <w:rPr>
                <w:rFonts w:asciiTheme="majorHAnsi" w:eastAsiaTheme="majorEastAsia" w:hAnsiTheme="majorHAnsi" w:cstheme="majorBidi"/>
              </w:rPr>
            </w:pPr>
            <w:r w:rsidRPr="4A043F1C">
              <w:rPr>
                <w:rFonts w:asciiTheme="majorHAnsi" w:eastAsiaTheme="majorEastAsia" w:hAnsiTheme="majorHAnsi" w:cstheme="majorBidi"/>
              </w:rPr>
              <w:t>QUARTER 2</w:t>
            </w:r>
          </w:p>
        </w:tc>
      </w:tr>
      <w:tr w:rsidR="009379DE" w:rsidRPr="0018180B" w14:paraId="748C9E0E" w14:textId="77777777" w:rsidTr="5BF05D6F">
        <w:trPr>
          <w:tblHeader/>
        </w:trPr>
        <w:tc>
          <w:tcPr>
            <w:tcW w:w="2635" w:type="dxa"/>
            <w:shd w:val="clear" w:color="auto" w:fill="548DD4" w:themeFill="text2" w:themeFillTint="99"/>
          </w:tcPr>
          <w:p w14:paraId="023F0967" w14:textId="77777777" w:rsidR="009379DE" w:rsidRPr="0018180B"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KNOWLEDGE &amp; SKILLS</w:t>
            </w:r>
          </w:p>
        </w:tc>
        <w:tc>
          <w:tcPr>
            <w:tcW w:w="2635" w:type="dxa"/>
            <w:shd w:val="clear" w:color="auto" w:fill="548DD4" w:themeFill="text2" w:themeFillTint="99"/>
          </w:tcPr>
          <w:p w14:paraId="475871A2" w14:textId="77777777" w:rsidR="009379DE" w:rsidRPr="0018180B"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ACTIVITIES/OUTCOMES</w:t>
            </w:r>
          </w:p>
        </w:tc>
        <w:tc>
          <w:tcPr>
            <w:tcW w:w="2635" w:type="dxa"/>
            <w:shd w:val="clear" w:color="auto" w:fill="548DD4" w:themeFill="text2" w:themeFillTint="99"/>
          </w:tcPr>
          <w:p w14:paraId="270C3D0E" w14:textId="77777777" w:rsidR="009379DE" w:rsidRPr="0018180B"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ASSESSMENTS</w:t>
            </w:r>
          </w:p>
        </w:tc>
        <w:tc>
          <w:tcPr>
            <w:tcW w:w="2635" w:type="dxa"/>
            <w:shd w:val="clear" w:color="auto" w:fill="548DD4" w:themeFill="text2" w:themeFillTint="99"/>
          </w:tcPr>
          <w:p w14:paraId="1B8F0D77" w14:textId="77777777" w:rsidR="009379DE" w:rsidRPr="0018180B"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RESOURCES</w:t>
            </w:r>
          </w:p>
        </w:tc>
        <w:tc>
          <w:tcPr>
            <w:tcW w:w="2636" w:type="dxa"/>
            <w:shd w:val="clear" w:color="auto" w:fill="548DD4" w:themeFill="text2" w:themeFillTint="99"/>
          </w:tcPr>
          <w:p w14:paraId="5A045DBA" w14:textId="77777777" w:rsidR="009379DE" w:rsidRPr="0018180B"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CORRELATIONS</w:t>
            </w:r>
          </w:p>
        </w:tc>
      </w:tr>
      <w:tr w:rsidR="0083103A" w14:paraId="4533CA8D" w14:textId="77777777" w:rsidTr="5BF05D6F">
        <w:tc>
          <w:tcPr>
            <w:tcW w:w="2635" w:type="dxa"/>
          </w:tcPr>
          <w:p w14:paraId="455C7F88" w14:textId="77777777" w:rsidR="0083103A"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P1.A</w:t>
            </w:r>
          </w:p>
          <w:p w14:paraId="089555DB" w14:textId="77777777" w:rsidR="0083103A"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Musical Concepts</w:t>
            </w:r>
          </w:p>
          <w:p w14:paraId="6144180B" w14:textId="640B770B"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Demonstrate and </w:t>
            </w:r>
            <w:r w:rsidRPr="4A043F1C">
              <w:rPr>
                <w:rFonts w:asciiTheme="majorHAnsi" w:eastAsiaTheme="majorEastAsia" w:hAnsiTheme="majorHAnsi" w:cstheme="majorBidi"/>
              </w:rPr>
              <w:lastRenderedPageBreak/>
              <w:t>discuss personal interest in, knowledge about, and purpose of varied musical selections (such as performing songs and dances from various cultures and historical periods).</w:t>
            </w:r>
          </w:p>
        </w:tc>
        <w:tc>
          <w:tcPr>
            <w:tcW w:w="2635" w:type="dxa"/>
          </w:tcPr>
          <w:p w14:paraId="0C5B4A59" w14:textId="43ED0351" w:rsidR="0083103A" w:rsidRPr="00B62E27" w:rsidRDefault="4AD843C2" w:rsidP="4AD843C2">
            <w:pPr>
              <w:spacing w:line="285" w:lineRule="exact"/>
              <w:rPr>
                <w:rFonts w:asciiTheme="majorHAnsi" w:eastAsiaTheme="majorEastAsia" w:hAnsiTheme="majorHAnsi" w:cstheme="majorBidi"/>
                <w:highlight w:val="yellow"/>
              </w:rPr>
            </w:pPr>
            <w:r w:rsidRPr="4AD843C2">
              <w:rPr>
                <w:rFonts w:asciiTheme="majorHAnsi" w:eastAsiaTheme="majorEastAsia" w:hAnsiTheme="majorHAnsi" w:cstheme="majorBidi"/>
                <w:highlight w:val="yellow"/>
              </w:rPr>
              <w:lastRenderedPageBreak/>
              <w:t>Discuss music of varied holiday and cultural traditions.</w:t>
            </w:r>
          </w:p>
        </w:tc>
        <w:tc>
          <w:tcPr>
            <w:tcW w:w="2635" w:type="dxa"/>
          </w:tcPr>
          <w:p w14:paraId="21F93291" w14:textId="6D370B2B"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Observe as students participate in a group discussion and assess </w:t>
            </w:r>
            <w:r w:rsidRPr="4A043F1C">
              <w:rPr>
                <w:rFonts w:asciiTheme="majorHAnsi" w:eastAsiaTheme="majorEastAsia" w:hAnsiTheme="majorHAnsi" w:cstheme="majorBidi"/>
              </w:rPr>
              <w:lastRenderedPageBreak/>
              <w:t xml:space="preserve">using a teacher-created or </w:t>
            </w:r>
            <w:hyperlink r:id="rId14">
              <w:r w:rsidRPr="4A043F1C">
                <w:rPr>
                  <w:rStyle w:val="Hyperlink"/>
                  <w:rFonts w:asciiTheme="majorHAnsi" w:eastAsiaTheme="majorEastAsia" w:hAnsiTheme="majorHAnsi" w:cstheme="majorBidi"/>
                  <w:color w:val="0000FF"/>
                </w:rPr>
                <w:t>district-provided rubric.</w:t>
              </w:r>
            </w:hyperlink>
          </w:p>
          <w:p w14:paraId="253FDE79" w14:textId="725E7C48" w:rsidR="0083103A" w:rsidRPr="00B62E27" w:rsidRDefault="0083103A" w:rsidP="5DA59367">
            <w:pPr>
              <w:rPr>
                <w:rFonts w:asciiTheme="majorHAnsi" w:eastAsiaTheme="majorEastAsia" w:hAnsiTheme="majorHAnsi" w:cstheme="majorBidi"/>
                <w:highlight w:val="yellow"/>
              </w:rPr>
            </w:pPr>
          </w:p>
        </w:tc>
        <w:tc>
          <w:tcPr>
            <w:tcW w:w="2635" w:type="dxa"/>
          </w:tcPr>
          <w:p w14:paraId="578D94FF" w14:textId="6BD5AA45" w:rsidR="0083103A" w:rsidRPr="00B62E27" w:rsidRDefault="4A043F1C" w:rsidP="4A043F1C">
            <w:pPr>
              <w:rPr>
                <w:rFonts w:asciiTheme="majorHAnsi" w:eastAsiaTheme="majorEastAsia" w:hAnsiTheme="majorHAnsi" w:cstheme="majorBidi"/>
                <w:i/>
                <w:iCs/>
              </w:rPr>
            </w:pPr>
            <w:r w:rsidRPr="4A043F1C">
              <w:rPr>
                <w:rFonts w:asciiTheme="majorHAnsi" w:eastAsiaTheme="majorEastAsia" w:hAnsiTheme="majorHAnsi" w:cstheme="majorBidi"/>
              </w:rPr>
              <w:lastRenderedPageBreak/>
              <w:t xml:space="preserve">"Frosty the Snowman" </w:t>
            </w:r>
            <w:r w:rsidRPr="4A043F1C">
              <w:rPr>
                <w:rFonts w:asciiTheme="majorHAnsi" w:eastAsiaTheme="majorEastAsia" w:hAnsiTheme="majorHAnsi" w:cstheme="majorBidi"/>
                <w:i/>
                <w:iCs/>
              </w:rPr>
              <w:t>STM 2</w:t>
            </w:r>
          </w:p>
          <w:p w14:paraId="7903BB4D" w14:textId="006117E9" w:rsidR="0083103A" w:rsidRPr="00B62E27" w:rsidRDefault="4A043F1C" w:rsidP="4A043F1C">
            <w:pPr>
              <w:rPr>
                <w:rFonts w:asciiTheme="majorHAnsi" w:eastAsiaTheme="majorEastAsia" w:hAnsiTheme="majorHAnsi" w:cstheme="majorBidi"/>
                <w:i/>
                <w:iCs/>
              </w:rPr>
            </w:pPr>
            <w:r w:rsidRPr="4A043F1C">
              <w:rPr>
                <w:rFonts w:asciiTheme="majorHAnsi" w:eastAsiaTheme="majorEastAsia" w:hAnsiTheme="majorHAnsi" w:cstheme="majorBidi"/>
              </w:rPr>
              <w:t xml:space="preserve">"My Dreidel" </w:t>
            </w:r>
            <w:r w:rsidRPr="4A043F1C">
              <w:rPr>
                <w:rFonts w:asciiTheme="majorHAnsi" w:eastAsiaTheme="majorEastAsia" w:hAnsiTheme="majorHAnsi" w:cstheme="majorBidi"/>
                <w:i/>
                <w:iCs/>
              </w:rPr>
              <w:t>SOM 2</w:t>
            </w:r>
          </w:p>
          <w:p w14:paraId="1E468CE5" w14:textId="34399394" w:rsidR="0083103A" w:rsidRPr="00B62E27" w:rsidRDefault="42D0ADF1" w:rsidP="42D0ADF1">
            <w:pPr>
              <w:rPr>
                <w:rFonts w:asciiTheme="majorHAnsi" w:eastAsiaTheme="majorEastAsia" w:hAnsiTheme="majorHAnsi" w:cstheme="majorBidi"/>
                <w:i/>
                <w:iCs/>
              </w:rPr>
            </w:pPr>
            <w:r w:rsidRPr="42D0ADF1">
              <w:rPr>
                <w:rFonts w:asciiTheme="majorHAnsi" w:eastAsiaTheme="majorEastAsia" w:hAnsiTheme="majorHAnsi" w:cstheme="majorBidi"/>
              </w:rPr>
              <w:lastRenderedPageBreak/>
              <w:t xml:space="preserve">"S'vivon Sov" </w:t>
            </w:r>
            <w:r w:rsidRPr="42D0ADF1">
              <w:rPr>
                <w:rFonts w:asciiTheme="majorHAnsi" w:eastAsiaTheme="majorEastAsia" w:hAnsiTheme="majorHAnsi" w:cstheme="majorBidi"/>
                <w:i/>
                <w:iCs/>
              </w:rPr>
              <w:t xml:space="preserve">SOM1 </w:t>
            </w:r>
          </w:p>
        </w:tc>
        <w:tc>
          <w:tcPr>
            <w:tcW w:w="2636" w:type="dxa"/>
          </w:tcPr>
          <w:p w14:paraId="237F8F14" w14:textId="58B9CB6C" w:rsidR="0083103A" w:rsidRPr="00B62E27" w:rsidRDefault="4A043F1C" w:rsidP="4A043F1C">
            <w:pPr>
              <w:spacing w:line="255" w:lineRule="exact"/>
              <w:rPr>
                <w:rFonts w:asciiTheme="majorHAnsi" w:eastAsiaTheme="majorEastAsia" w:hAnsiTheme="majorHAnsi" w:cstheme="majorBidi"/>
              </w:rPr>
            </w:pPr>
            <w:r w:rsidRPr="4A043F1C">
              <w:rPr>
                <w:rFonts w:asciiTheme="majorHAnsi" w:eastAsiaTheme="majorEastAsia" w:hAnsiTheme="majorHAnsi" w:cstheme="majorBidi"/>
                <w:b/>
                <w:bCs/>
              </w:rPr>
              <w:lastRenderedPageBreak/>
              <w:t>2.SL.PKI.6</w:t>
            </w:r>
            <w:r w:rsidRPr="4A043F1C">
              <w:rPr>
                <w:rFonts w:asciiTheme="majorHAnsi" w:eastAsiaTheme="majorEastAsia" w:hAnsiTheme="majorHAnsi" w:cstheme="majorBidi"/>
              </w:rPr>
              <w:t xml:space="preserve"> Speak in complete sentences when appropriate to task and situation in </w:t>
            </w:r>
            <w:r w:rsidRPr="4A043F1C">
              <w:rPr>
                <w:rFonts w:asciiTheme="majorHAnsi" w:eastAsiaTheme="majorEastAsia" w:hAnsiTheme="majorHAnsi" w:cstheme="majorBidi"/>
              </w:rPr>
              <w:lastRenderedPageBreak/>
              <w:t>order to provide requested detail or clarification.</w:t>
            </w:r>
          </w:p>
          <w:p w14:paraId="1397E4DE" w14:textId="3710909E" w:rsidR="0083103A" w:rsidRPr="00B62E27" w:rsidRDefault="42D0ADF1" w:rsidP="42D0ADF1">
            <w:pPr>
              <w:spacing w:line="255" w:lineRule="exact"/>
              <w:rPr>
                <w:rFonts w:asciiTheme="majorHAnsi" w:eastAsiaTheme="majorEastAsia" w:hAnsiTheme="majorHAnsi" w:cstheme="majorBidi"/>
              </w:rPr>
            </w:pPr>
            <w:r w:rsidRPr="42D0ADF1">
              <w:rPr>
                <w:rFonts w:asciiTheme="majorHAnsi" w:eastAsiaTheme="majorEastAsia" w:hAnsiTheme="majorHAnsi" w:cstheme="majorBidi"/>
                <w:b/>
                <w:bCs/>
              </w:rPr>
              <w:t>2.SL.CC.1</w:t>
            </w:r>
            <w:r w:rsidRPr="42D0ADF1">
              <w:rPr>
                <w:rFonts w:asciiTheme="majorHAnsi" w:eastAsiaTheme="majorEastAsia" w:hAnsiTheme="majorHAnsi" w:cstheme="majorBidi"/>
              </w:rPr>
              <w:t xml:space="preserve"> Participate with varied peers and adults in collaborative conversations in small or large groups about appropriate 2nd grade topics and texts. </w:t>
            </w:r>
          </w:p>
        </w:tc>
      </w:tr>
      <w:tr w:rsidR="0083103A" w14:paraId="0AE77C85" w14:textId="77777777" w:rsidTr="5BF05D6F">
        <w:tc>
          <w:tcPr>
            <w:tcW w:w="2635" w:type="dxa"/>
          </w:tcPr>
          <w:p w14:paraId="6343341E" w14:textId="77777777" w:rsidR="0083103A"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P1.B</w:t>
            </w:r>
          </w:p>
          <w:p w14:paraId="24335FCE" w14:textId="77777777" w:rsidR="0083103A"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Musical Contrasts</w:t>
            </w:r>
          </w:p>
          <w:p w14:paraId="494CC24B" w14:textId="61EF33CE"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Using voices, instruments, or movement, demonstrate knowledge of musical concepts in music from a variety of cultures selected for performance.</w:t>
            </w:r>
          </w:p>
        </w:tc>
        <w:tc>
          <w:tcPr>
            <w:tcW w:w="2635" w:type="dxa"/>
          </w:tcPr>
          <w:p w14:paraId="4DFDF9B6" w14:textId="6BA4166E" w:rsidR="000E0569" w:rsidRPr="00B62E27" w:rsidRDefault="4AD843C2" w:rsidP="4AD843C2">
            <w:pPr>
              <w:pStyle w:val="Normal1"/>
              <w:spacing w:after="0" w:line="276" w:lineRule="auto"/>
              <w:rPr>
                <w:rStyle w:val="PageNumber"/>
                <w:rFonts w:asciiTheme="majorHAnsi" w:eastAsiaTheme="majorEastAsia" w:hAnsiTheme="majorHAnsi" w:cstheme="majorBidi"/>
                <w:highlight w:val="cyan"/>
              </w:rPr>
            </w:pPr>
            <w:r w:rsidRPr="4AD843C2">
              <w:rPr>
                <w:rStyle w:val="PageNumber"/>
                <w:rFonts w:asciiTheme="majorHAnsi" w:eastAsiaTheme="majorEastAsia" w:hAnsiTheme="majorHAnsi" w:cstheme="majorBidi"/>
                <w:highlight w:val="cyan"/>
              </w:rPr>
              <w:t>Demonstrate beat vs. Rhythm by walking quarters and jogging eighths (one step or two steps to the beat) and then tapping the steady beat on your shoulders.</w:t>
            </w:r>
          </w:p>
          <w:p w14:paraId="20C6A3F8" w14:textId="77777777" w:rsidR="0083103A" w:rsidRPr="00B62E27" w:rsidRDefault="0083103A" w:rsidP="5DA59367">
            <w:pPr>
              <w:rPr>
                <w:rFonts w:asciiTheme="majorHAnsi" w:eastAsiaTheme="majorEastAsia" w:hAnsiTheme="majorHAnsi" w:cstheme="majorBidi"/>
              </w:rPr>
            </w:pPr>
          </w:p>
        </w:tc>
        <w:tc>
          <w:tcPr>
            <w:tcW w:w="2635" w:type="dxa"/>
          </w:tcPr>
          <w:p w14:paraId="704EDBAD" w14:textId="13375B3D" w:rsidR="000E0569"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Observe and assess students’ ability to perform both beat and rhythm using a teacher-created or</w:t>
            </w:r>
            <w:hyperlink r:id="rId15">
              <w:r w:rsidRPr="4A043F1C">
                <w:rPr>
                  <w:rStyle w:val="Link"/>
                  <w:rFonts w:asciiTheme="majorHAnsi" w:eastAsiaTheme="majorEastAsia" w:hAnsiTheme="majorHAnsi" w:cstheme="majorBidi"/>
                </w:rPr>
                <w:t xml:space="preserve"> district-provided rubric</w:t>
              </w:r>
            </w:hyperlink>
            <w:r w:rsidRPr="4A043F1C">
              <w:rPr>
                <w:rStyle w:val="PageNumber"/>
                <w:rFonts w:asciiTheme="majorHAnsi" w:eastAsiaTheme="majorEastAsia" w:hAnsiTheme="majorHAnsi" w:cstheme="majorBidi"/>
              </w:rPr>
              <w:t>.</w:t>
            </w:r>
          </w:p>
          <w:p w14:paraId="7F8D2A12" w14:textId="77777777" w:rsidR="0083103A" w:rsidRPr="00B62E27" w:rsidRDefault="0083103A" w:rsidP="5DA59367">
            <w:pPr>
              <w:rPr>
                <w:rFonts w:asciiTheme="majorHAnsi" w:eastAsiaTheme="majorEastAsia" w:hAnsiTheme="majorHAnsi" w:cstheme="majorBidi"/>
              </w:rPr>
            </w:pPr>
          </w:p>
        </w:tc>
        <w:tc>
          <w:tcPr>
            <w:tcW w:w="2635" w:type="dxa"/>
          </w:tcPr>
          <w:p w14:paraId="5B8CE090" w14:textId="77777777" w:rsidR="000E0569" w:rsidRPr="00B62E27" w:rsidRDefault="009F3D83" w:rsidP="5DA59367">
            <w:pPr>
              <w:pStyle w:val="Normal1"/>
              <w:spacing w:before="60" w:after="60"/>
              <w:rPr>
                <w:rFonts w:asciiTheme="majorHAnsi" w:eastAsiaTheme="majorEastAsia" w:hAnsiTheme="majorHAnsi" w:cstheme="majorBidi"/>
              </w:rPr>
            </w:pPr>
            <w:hyperlink r:id="rId16">
              <w:r w:rsidR="5DA59367" w:rsidRPr="5DA59367">
                <w:rPr>
                  <w:rStyle w:val="Link"/>
                  <w:rFonts w:asciiTheme="majorHAnsi" w:eastAsiaTheme="majorEastAsia" w:hAnsiTheme="majorHAnsi" w:cstheme="majorBidi"/>
                </w:rPr>
                <w:t>“Miss White Had a Fright” (See Appendix)</w:t>
              </w:r>
            </w:hyperlink>
          </w:p>
          <w:p w14:paraId="468FE275" w14:textId="77777777" w:rsidR="000E0569" w:rsidRPr="00B62E27" w:rsidRDefault="42D0ADF1" w:rsidP="42D0ADF1">
            <w:pPr>
              <w:pStyle w:val="Normal1"/>
              <w:spacing w:before="60" w:after="60"/>
              <w:rPr>
                <w:rFonts w:asciiTheme="majorHAnsi" w:eastAsiaTheme="majorEastAsia" w:hAnsiTheme="majorHAnsi" w:cstheme="majorBidi"/>
              </w:rPr>
            </w:pPr>
            <w:r w:rsidRPr="42D0ADF1">
              <w:rPr>
                <w:rStyle w:val="PageNumber"/>
                <w:rFonts w:asciiTheme="majorHAnsi" w:eastAsiaTheme="majorEastAsia" w:hAnsiTheme="majorHAnsi" w:cstheme="majorBidi"/>
              </w:rPr>
              <w:t xml:space="preserve">“Xiao Yin Chaun” </w:t>
            </w:r>
            <w:r w:rsidRPr="42D0ADF1">
              <w:rPr>
                <w:rStyle w:val="PageNumber"/>
                <w:rFonts w:asciiTheme="majorHAnsi" w:eastAsiaTheme="majorEastAsia" w:hAnsiTheme="majorHAnsi" w:cstheme="majorBidi"/>
                <w:i/>
                <w:iCs/>
              </w:rPr>
              <w:t xml:space="preserve">SBMM </w:t>
            </w:r>
            <w:r w:rsidRPr="42D0ADF1">
              <w:rPr>
                <w:rStyle w:val="PageNumber"/>
                <w:rFonts w:asciiTheme="majorHAnsi" w:eastAsiaTheme="majorEastAsia" w:hAnsiTheme="majorHAnsi" w:cstheme="majorBidi"/>
              </w:rPr>
              <w:t>Gr. 2, p.14</w:t>
            </w:r>
          </w:p>
          <w:p w14:paraId="18EF7CCC" w14:textId="77777777" w:rsidR="000E0569" w:rsidRPr="00B62E27" w:rsidRDefault="009F3D83" w:rsidP="5DA59367">
            <w:pPr>
              <w:pStyle w:val="Normal1"/>
              <w:spacing w:before="60" w:after="60"/>
              <w:rPr>
                <w:rFonts w:asciiTheme="majorHAnsi" w:eastAsiaTheme="majorEastAsia" w:hAnsiTheme="majorHAnsi" w:cstheme="majorBidi"/>
              </w:rPr>
            </w:pPr>
            <w:hyperlink r:id="rId17">
              <w:r w:rsidR="5DA59367" w:rsidRPr="5DA59367">
                <w:rPr>
                  <w:rStyle w:val="Link"/>
                  <w:rFonts w:asciiTheme="majorHAnsi" w:eastAsiaTheme="majorEastAsia" w:hAnsiTheme="majorHAnsi" w:cstheme="majorBidi"/>
                </w:rPr>
                <w:t>“Double Double This This” (See Appendix)</w:t>
              </w:r>
            </w:hyperlink>
          </w:p>
          <w:p w14:paraId="6593F198" w14:textId="582D858A" w:rsidR="0083103A" w:rsidRPr="00B62E27" w:rsidRDefault="4A043F1C" w:rsidP="4A043F1C">
            <w:pPr>
              <w:rPr>
                <w:rFonts w:asciiTheme="majorHAnsi" w:eastAsiaTheme="majorEastAsia" w:hAnsiTheme="majorHAnsi" w:cstheme="majorBidi"/>
                <w:i/>
                <w:iCs/>
              </w:rPr>
            </w:pPr>
            <w:r w:rsidRPr="4A043F1C">
              <w:rPr>
                <w:rFonts w:asciiTheme="majorHAnsi" w:eastAsiaTheme="majorEastAsia" w:hAnsiTheme="majorHAnsi" w:cstheme="majorBidi"/>
              </w:rPr>
              <w:t xml:space="preserve">"In the Hall of the Mountain King" </w:t>
            </w:r>
            <w:r w:rsidRPr="4A043F1C">
              <w:rPr>
                <w:rFonts w:asciiTheme="majorHAnsi" w:eastAsiaTheme="majorEastAsia" w:hAnsiTheme="majorHAnsi" w:cstheme="majorBidi"/>
                <w:i/>
                <w:iCs/>
              </w:rPr>
              <w:t>SBMM2</w:t>
            </w:r>
          </w:p>
        </w:tc>
        <w:tc>
          <w:tcPr>
            <w:tcW w:w="2636" w:type="dxa"/>
          </w:tcPr>
          <w:p w14:paraId="77A83433" w14:textId="0EB612FA" w:rsidR="0083103A" w:rsidRPr="00B62E27" w:rsidRDefault="42D0ADF1" w:rsidP="42D0ADF1">
            <w:pPr>
              <w:rPr>
                <w:rFonts w:asciiTheme="majorHAnsi" w:eastAsiaTheme="majorEastAsia" w:hAnsiTheme="majorHAnsi" w:cstheme="majorBidi"/>
                <w:highlight w:val="yellow"/>
              </w:rPr>
            </w:pPr>
            <w:r w:rsidRPr="42D0ADF1">
              <w:rPr>
                <w:rFonts w:asciiTheme="majorHAnsi" w:eastAsiaTheme="majorEastAsia" w:hAnsiTheme="majorHAnsi" w:cstheme="majorBidi"/>
                <w:b/>
                <w:bCs/>
              </w:rPr>
              <w:t>2.RI.CS.4</w:t>
            </w:r>
            <w:r w:rsidRPr="42D0ADF1">
              <w:rPr>
                <w:rFonts w:asciiTheme="majorHAnsi" w:eastAsiaTheme="majorEastAsia" w:hAnsiTheme="majorHAnsi" w:cstheme="majorBidi"/>
              </w:rPr>
              <w:t xml:space="preserve"> Determine the meaning of words and phrases in a text relevant to a grade 2 topic or subject area.</w:t>
            </w:r>
          </w:p>
        </w:tc>
      </w:tr>
      <w:tr w:rsidR="0083103A" w14:paraId="44E98DE3" w14:textId="77777777" w:rsidTr="5BF05D6F">
        <w:tc>
          <w:tcPr>
            <w:tcW w:w="2635" w:type="dxa"/>
          </w:tcPr>
          <w:p w14:paraId="05EAB231" w14:textId="77777777" w:rsidR="0083103A"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P1.C</w:t>
            </w:r>
          </w:p>
          <w:p w14:paraId="17C2A8B1" w14:textId="77777777" w:rsidR="0083103A"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Expressive Qualities</w:t>
            </w:r>
          </w:p>
          <w:p w14:paraId="49408A85" w14:textId="2AEB6FD0"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Demonstrate understanding of music’s expressive qualities and how creators use them to convey expressive </w:t>
            </w:r>
            <w:r w:rsidRPr="4A043F1C">
              <w:rPr>
                <w:rFonts w:asciiTheme="majorHAnsi" w:eastAsiaTheme="majorEastAsia" w:hAnsiTheme="majorHAnsi" w:cstheme="majorBidi"/>
              </w:rPr>
              <w:lastRenderedPageBreak/>
              <w:t>intent.</w:t>
            </w:r>
          </w:p>
        </w:tc>
        <w:tc>
          <w:tcPr>
            <w:tcW w:w="2635" w:type="dxa"/>
          </w:tcPr>
          <w:p w14:paraId="4C0EEE5A" w14:textId="4A0E47EB" w:rsidR="0083103A" w:rsidRPr="00B62E27" w:rsidRDefault="4AD843C2" w:rsidP="4AD843C2">
            <w:pPr>
              <w:rPr>
                <w:rFonts w:asciiTheme="majorHAnsi" w:eastAsiaTheme="majorEastAsia" w:hAnsiTheme="majorHAnsi" w:cstheme="majorBidi"/>
                <w:highlight w:val="green"/>
              </w:rPr>
            </w:pPr>
            <w:r w:rsidRPr="4AD843C2">
              <w:rPr>
                <w:rFonts w:asciiTheme="majorHAnsi" w:eastAsiaTheme="majorEastAsia" w:hAnsiTheme="majorHAnsi" w:cstheme="majorBidi"/>
                <w:highlight w:val="green"/>
              </w:rPr>
              <w:lastRenderedPageBreak/>
              <w:t>Move to show sudden and gradual changes of tempo in music. Label tempo and tempo changes with appropriate musical terminology.</w:t>
            </w:r>
          </w:p>
        </w:tc>
        <w:tc>
          <w:tcPr>
            <w:tcW w:w="2635" w:type="dxa"/>
          </w:tcPr>
          <w:p w14:paraId="73DACAF5" w14:textId="5E0C4E40"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Assess students' ability to identify, label and respond to tempo changes using a teacher created or </w:t>
            </w:r>
            <w:hyperlink r:id="rId18">
              <w:r w:rsidRPr="4A043F1C">
                <w:rPr>
                  <w:rStyle w:val="Hyperlink"/>
                  <w:rFonts w:asciiTheme="majorHAnsi" w:eastAsiaTheme="majorEastAsia" w:hAnsiTheme="majorHAnsi" w:cstheme="majorBidi"/>
                </w:rPr>
                <w:t>district provided rubric.</w:t>
              </w:r>
            </w:hyperlink>
            <w:r w:rsidRPr="4A043F1C">
              <w:rPr>
                <w:rFonts w:asciiTheme="majorHAnsi" w:eastAsiaTheme="majorEastAsia" w:hAnsiTheme="majorHAnsi" w:cstheme="majorBidi"/>
              </w:rPr>
              <w:t xml:space="preserve"> </w:t>
            </w:r>
          </w:p>
        </w:tc>
        <w:tc>
          <w:tcPr>
            <w:tcW w:w="2635" w:type="dxa"/>
          </w:tcPr>
          <w:p w14:paraId="779F34F6" w14:textId="4D726F22"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Brahms </w:t>
            </w:r>
            <w:r w:rsidRPr="4A043F1C">
              <w:rPr>
                <w:rFonts w:asciiTheme="majorHAnsi" w:eastAsiaTheme="majorEastAsia" w:hAnsiTheme="majorHAnsi" w:cstheme="majorBidi"/>
                <w:i/>
                <w:iCs/>
              </w:rPr>
              <w:t xml:space="preserve">Hungarian Dance No. 5 </w:t>
            </w:r>
            <w:r w:rsidRPr="4A043F1C">
              <w:rPr>
                <w:rFonts w:asciiTheme="majorHAnsi" w:eastAsiaTheme="majorEastAsia" w:hAnsiTheme="majorHAnsi" w:cstheme="majorBidi"/>
              </w:rPr>
              <w:t>(KCLKCM)</w:t>
            </w:r>
          </w:p>
          <w:p w14:paraId="2BA91829" w14:textId="525DBE7E" w:rsidR="0083103A"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rPr>
              <w:t>Brahms</w:t>
            </w:r>
            <w:r w:rsidRPr="4A043F1C">
              <w:rPr>
                <w:rFonts w:asciiTheme="majorHAnsi" w:eastAsiaTheme="majorEastAsia" w:hAnsiTheme="majorHAnsi" w:cstheme="majorBidi"/>
                <w:i/>
                <w:iCs/>
              </w:rPr>
              <w:t xml:space="preserve"> Hungarian Dance No. </w:t>
            </w:r>
            <w:r w:rsidRPr="4A043F1C">
              <w:rPr>
                <w:rFonts w:asciiTheme="majorHAnsi" w:eastAsiaTheme="majorEastAsia" w:hAnsiTheme="majorHAnsi" w:cstheme="majorBidi"/>
              </w:rPr>
              <w:t>6 (KCLMKCM)</w:t>
            </w:r>
          </w:p>
        </w:tc>
        <w:tc>
          <w:tcPr>
            <w:tcW w:w="2636" w:type="dxa"/>
          </w:tcPr>
          <w:p w14:paraId="111099D0" w14:textId="279B3BE5" w:rsidR="00D223BC" w:rsidRPr="00B62E27" w:rsidRDefault="42D0ADF1" w:rsidP="42D0ADF1">
            <w:pPr>
              <w:rPr>
                <w:rFonts w:asciiTheme="majorHAnsi" w:eastAsiaTheme="majorEastAsia" w:hAnsiTheme="majorHAnsi" w:cstheme="majorBidi"/>
              </w:rPr>
            </w:pPr>
            <w:r w:rsidRPr="42D0ADF1">
              <w:rPr>
                <w:rFonts w:asciiTheme="majorHAnsi" w:eastAsiaTheme="majorEastAsia" w:hAnsiTheme="majorHAnsi" w:cstheme="majorBidi"/>
                <w:b/>
                <w:bCs/>
              </w:rPr>
              <w:t>2.RI.CS.4</w:t>
            </w:r>
            <w:r w:rsidRPr="42D0ADF1">
              <w:rPr>
                <w:rFonts w:asciiTheme="majorHAnsi" w:eastAsiaTheme="majorEastAsia" w:hAnsiTheme="majorHAnsi" w:cstheme="majorBidi"/>
              </w:rPr>
              <w:t xml:space="preserve"> Determine the meaning of words and phrases in a text relevant to a grade 2 topic or subject area.</w:t>
            </w:r>
          </w:p>
        </w:tc>
      </w:tr>
      <w:tr w:rsidR="0083103A" w14:paraId="5305D2B2" w14:textId="77777777" w:rsidTr="5BF05D6F">
        <w:tc>
          <w:tcPr>
            <w:tcW w:w="2635" w:type="dxa"/>
          </w:tcPr>
          <w:p w14:paraId="7E0A9BEB" w14:textId="77777777" w:rsidR="0083103A"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P1.D</w:t>
            </w:r>
          </w:p>
          <w:p w14:paraId="780C88AC" w14:textId="77777777" w:rsidR="0083103A"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Notation</w:t>
            </w:r>
          </w:p>
          <w:p w14:paraId="2E26BF01" w14:textId="13E41A76"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When analyzing selected music, read and perform rhythmic patterns with voice, body percussion, and/or instruments using iconic or standard notation.</w:t>
            </w:r>
          </w:p>
        </w:tc>
        <w:tc>
          <w:tcPr>
            <w:tcW w:w="2635" w:type="dxa"/>
          </w:tcPr>
          <w:p w14:paraId="603F3DD3" w14:textId="77777777" w:rsidR="000E5EE4" w:rsidRPr="00B62E27" w:rsidRDefault="4AD843C2" w:rsidP="4AD843C2">
            <w:pPr>
              <w:pStyle w:val="Normal1"/>
              <w:spacing w:after="0" w:line="276" w:lineRule="auto"/>
              <w:rPr>
                <w:rStyle w:val="PageNumbe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t>Echo four beat patterns consisting of quarter note, paired eighth notes, and quarter rest with body percussion and instruments</w:t>
            </w:r>
          </w:p>
          <w:p w14:paraId="7533BE56" w14:textId="77777777" w:rsidR="000E5EE4" w:rsidRPr="00B62E27" w:rsidRDefault="000E5EE4" w:rsidP="5DA59367">
            <w:pPr>
              <w:pStyle w:val="Normal1"/>
              <w:spacing w:after="0" w:line="276" w:lineRule="auto"/>
              <w:rPr>
                <w:rStyle w:val="PageNumber"/>
                <w:rFonts w:asciiTheme="majorHAnsi" w:eastAsiaTheme="majorEastAsia" w:hAnsiTheme="majorHAnsi" w:cstheme="majorBidi"/>
              </w:rPr>
            </w:pPr>
          </w:p>
          <w:p w14:paraId="5D19DEA7" w14:textId="77777777" w:rsidR="000E5EE4" w:rsidRPr="00B62E27" w:rsidRDefault="4AD843C2" w:rsidP="4AD843C2">
            <w:pPr>
              <w:pStyle w:val="Normal1"/>
              <w:spacing w:after="0" w:line="276" w:lineRule="auto"/>
              <w:rPr>
                <w:rStyle w:val="PageNumbe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t>Perform speech/songs that only use quarter note, paired eighth notes, and quarter rest</w:t>
            </w:r>
            <w:r w:rsidRPr="4AD843C2">
              <w:rPr>
                <w:rStyle w:val="PageNumber"/>
                <w:rFonts w:asciiTheme="majorHAnsi" w:eastAsiaTheme="majorEastAsia" w:hAnsiTheme="majorHAnsi" w:cstheme="majorBidi"/>
              </w:rPr>
              <w:t xml:space="preserve"> </w:t>
            </w:r>
          </w:p>
          <w:p w14:paraId="5352962A" w14:textId="77777777" w:rsidR="00924BF8" w:rsidRPr="00B62E27" w:rsidRDefault="00924BF8" w:rsidP="5DA59367">
            <w:pPr>
              <w:rPr>
                <w:rFonts w:asciiTheme="majorHAnsi" w:eastAsiaTheme="majorEastAsia" w:hAnsiTheme="majorHAnsi" w:cstheme="majorBidi"/>
              </w:rPr>
            </w:pPr>
          </w:p>
          <w:p w14:paraId="6B3326FE" w14:textId="1144864C" w:rsidR="00924BF8" w:rsidRPr="00B62E27" w:rsidRDefault="4AD843C2" w:rsidP="4AD843C2">
            <w:pPr>
              <w:pStyle w:val="Normal1"/>
              <w:spacing w:after="0" w:line="276" w:lineRule="auto"/>
              <w:rPr>
                <w:rStyle w:val="PageNumbe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t>Perform notated 4-beat patterns using quarter note, paired eighth notes, and quarter rest with body percussion and instruments from traditional notation</w:t>
            </w:r>
            <w:r w:rsidRPr="4AD843C2">
              <w:rPr>
                <w:rStyle w:val="PageNumber"/>
                <w:rFonts w:asciiTheme="majorHAnsi" w:eastAsiaTheme="majorEastAsia" w:hAnsiTheme="majorHAnsi" w:cstheme="majorBidi"/>
              </w:rPr>
              <w:t xml:space="preserve"> </w:t>
            </w:r>
          </w:p>
          <w:p w14:paraId="41438258" w14:textId="3BE47CE4" w:rsidR="00924BF8" w:rsidRPr="00B62E27" w:rsidRDefault="00924BF8" w:rsidP="5DA59367">
            <w:pPr>
              <w:rPr>
                <w:rFonts w:asciiTheme="majorHAnsi" w:eastAsiaTheme="majorEastAsia" w:hAnsiTheme="majorHAnsi" w:cstheme="majorBidi"/>
              </w:rPr>
            </w:pPr>
          </w:p>
          <w:p w14:paraId="267BB7B9" w14:textId="62C2325C" w:rsidR="00924BF8" w:rsidRPr="00B62E27" w:rsidRDefault="4AD843C2" w:rsidP="4AD843C2">
            <w:pPr>
              <w:rPr>
                <w:rFonts w:asciiTheme="majorHAnsi" w:eastAsiaTheme="majorEastAsia" w:hAnsiTheme="majorHAnsi" w:cstheme="majorBidi"/>
                <w:highlight w:val="yellow"/>
              </w:rPr>
            </w:pPr>
            <w:r w:rsidRPr="4AD843C2">
              <w:rPr>
                <w:rFonts w:asciiTheme="majorHAnsi" w:eastAsiaTheme="majorEastAsia" w:hAnsiTheme="majorHAnsi" w:cstheme="majorBidi"/>
                <w:highlight w:val="yellow"/>
              </w:rPr>
              <w:t>Perform L-S-M and/or M-R-D patterns notated on a 3 or 5 line staff.</w:t>
            </w:r>
          </w:p>
          <w:p w14:paraId="5416416C" w14:textId="7A9A954A" w:rsidR="00924BF8" w:rsidRPr="00B62E27" w:rsidRDefault="00924BF8" w:rsidP="5DA59367">
            <w:pPr>
              <w:rPr>
                <w:rFonts w:asciiTheme="majorHAnsi" w:eastAsiaTheme="majorEastAsia" w:hAnsiTheme="majorHAnsi" w:cstheme="majorBidi"/>
              </w:rPr>
            </w:pPr>
          </w:p>
          <w:p w14:paraId="70616EC4" w14:textId="376953D7" w:rsidR="00924BF8" w:rsidRPr="00B62E27" w:rsidRDefault="00924BF8" w:rsidP="5DA59367">
            <w:pPr>
              <w:rPr>
                <w:rFonts w:asciiTheme="majorHAnsi" w:eastAsiaTheme="majorEastAsia" w:hAnsiTheme="majorHAnsi" w:cstheme="majorBidi"/>
              </w:rPr>
            </w:pPr>
          </w:p>
          <w:p w14:paraId="646EA267" w14:textId="292F477F" w:rsidR="00924BF8" w:rsidRPr="00B62E27" w:rsidRDefault="4AD843C2" w:rsidP="4AD843C2">
            <w:pPr>
              <w:pStyle w:val="Normal1"/>
              <w:spacing w:after="0"/>
              <w:rPr>
                <w:rStyle w:val="PageNumber"/>
                <w:rFonts w:asciiTheme="majorHAnsi" w:eastAsiaTheme="majorEastAsia" w:hAnsiTheme="majorHAnsi" w:cstheme="majorBidi"/>
                <w:highlight w:val="yellow"/>
              </w:rPr>
            </w:pPr>
            <w:r w:rsidRPr="4AD843C2">
              <w:rPr>
                <w:rStyle w:val="PageNumber"/>
                <w:rFonts w:asciiTheme="majorHAnsi" w:eastAsiaTheme="majorEastAsia" w:hAnsiTheme="majorHAnsi" w:cstheme="majorBidi"/>
                <w:highlight w:val="yellow"/>
              </w:rPr>
              <w:t>Practice placing note heads on staff for La-Sol-Mi and/or Mi-Re-Do</w:t>
            </w:r>
          </w:p>
          <w:p w14:paraId="28F52954" w14:textId="423B248E" w:rsidR="00924BF8" w:rsidRPr="00B62E27" w:rsidRDefault="00924BF8" w:rsidP="5DA59367">
            <w:pPr>
              <w:rPr>
                <w:rFonts w:asciiTheme="majorHAnsi" w:eastAsiaTheme="majorEastAsia" w:hAnsiTheme="majorHAnsi" w:cstheme="majorBidi"/>
              </w:rPr>
            </w:pPr>
          </w:p>
        </w:tc>
        <w:tc>
          <w:tcPr>
            <w:tcW w:w="2635" w:type="dxa"/>
          </w:tcPr>
          <w:p w14:paraId="6EFB50FF" w14:textId="77777777" w:rsidR="000E5EE4"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 xml:space="preserve">Observe students echoing four-beat rhythms and assess using a teacher-created or </w:t>
            </w:r>
            <w:hyperlink r:id="rId19">
              <w:r w:rsidRPr="4A043F1C">
                <w:rPr>
                  <w:rStyle w:val="Link"/>
                  <w:rFonts w:asciiTheme="majorHAnsi" w:eastAsiaTheme="majorEastAsia" w:hAnsiTheme="majorHAnsi" w:cstheme="majorBidi"/>
                </w:rPr>
                <w:t>district-provided rubric</w:t>
              </w:r>
            </w:hyperlink>
            <w:r w:rsidRPr="4A043F1C">
              <w:rPr>
                <w:rStyle w:val="PageNumber"/>
                <w:rFonts w:asciiTheme="majorHAnsi" w:eastAsiaTheme="majorEastAsia" w:hAnsiTheme="majorHAnsi" w:cstheme="majorBidi"/>
              </w:rPr>
              <w:t>.</w:t>
            </w:r>
          </w:p>
          <w:p w14:paraId="59905CA6" w14:textId="77777777" w:rsidR="0083103A" w:rsidRPr="00B62E27" w:rsidRDefault="0083103A" w:rsidP="5DA59367">
            <w:pPr>
              <w:rPr>
                <w:rFonts w:asciiTheme="majorHAnsi" w:eastAsiaTheme="majorEastAsia" w:hAnsiTheme="majorHAnsi" w:cstheme="majorBidi"/>
              </w:rPr>
            </w:pPr>
          </w:p>
          <w:p w14:paraId="123F3775" w14:textId="77777777" w:rsidR="00924BF8" w:rsidRPr="00B62E27" w:rsidRDefault="00924BF8" w:rsidP="5DA59367">
            <w:pPr>
              <w:rPr>
                <w:rFonts w:asciiTheme="majorHAnsi" w:eastAsiaTheme="majorEastAsia" w:hAnsiTheme="majorHAnsi" w:cstheme="majorBidi"/>
              </w:rPr>
            </w:pPr>
          </w:p>
          <w:p w14:paraId="1E3F2D3E" w14:textId="77777777" w:rsidR="00924BF8" w:rsidRPr="00B62E27" w:rsidRDefault="00924BF8" w:rsidP="5DA59367">
            <w:pPr>
              <w:rPr>
                <w:rFonts w:asciiTheme="majorHAnsi" w:eastAsiaTheme="majorEastAsia" w:hAnsiTheme="majorHAnsi" w:cstheme="majorBidi"/>
              </w:rPr>
            </w:pPr>
          </w:p>
          <w:p w14:paraId="78B75DAA" w14:textId="77777777" w:rsidR="00924BF8" w:rsidRPr="00B62E27" w:rsidRDefault="00924BF8" w:rsidP="5DA59367">
            <w:pPr>
              <w:rPr>
                <w:rFonts w:asciiTheme="majorHAnsi" w:eastAsiaTheme="majorEastAsia" w:hAnsiTheme="majorHAnsi" w:cstheme="majorBidi"/>
              </w:rPr>
            </w:pPr>
          </w:p>
          <w:p w14:paraId="2D91412A" w14:textId="77777777" w:rsidR="00924BF8" w:rsidRPr="00B62E27" w:rsidRDefault="00924BF8" w:rsidP="5DA59367">
            <w:pPr>
              <w:rPr>
                <w:rFonts w:asciiTheme="majorHAnsi" w:eastAsiaTheme="majorEastAsia" w:hAnsiTheme="majorHAnsi" w:cstheme="majorBidi"/>
              </w:rPr>
            </w:pPr>
          </w:p>
          <w:p w14:paraId="0E349F6F" w14:textId="77777777" w:rsidR="00924BF8"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Observe students’ performance of rhythm reading from notated patterns using a teacher-created or </w:t>
            </w:r>
            <w:hyperlink r:id="rId20">
              <w:r w:rsidRPr="4A043F1C">
                <w:rPr>
                  <w:rStyle w:val="Link"/>
                  <w:rFonts w:asciiTheme="majorHAnsi" w:eastAsiaTheme="majorEastAsia" w:hAnsiTheme="majorHAnsi" w:cstheme="majorBidi"/>
                </w:rPr>
                <w:t>district-provided rubric</w:t>
              </w:r>
            </w:hyperlink>
            <w:r w:rsidRPr="4A043F1C">
              <w:rPr>
                <w:rStyle w:val="PageNumber"/>
                <w:rFonts w:asciiTheme="majorHAnsi" w:eastAsiaTheme="majorEastAsia" w:hAnsiTheme="majorHAnsi" w:cstheme="majorBidi"/>
              </w:rPr>
              <w:t>.</w:t>
            </w:r>
          </w:p>
          <w:p w14:paraId="60136E39" w14:textId="36DD9056" w:rsidR="14985343" w:rsidRDefault="14985343" w:rsidP="5DA59367">
            <w:pPr>
              <w:pStyle w:val="Normal1"/>
              <w:spacing w:before="60" w:after="60"/>
              <w:rPr>
                <w:rStyle w:val="PageNumber"/>
                <w:rFonts w:asciiTheme="majorHAnsi" w:eastAsiaTheme="majorEastAsia" w:hAnsiTheme="majorHAnsi" w:cstheme="majorBidi"/>
              </w:rPr>
            </w:pPr>
          </w:p>
          <w:p w14:paraId="482F6022" w14:textId="642E4AAD" w:rsidR="14985343"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Observe students' performance of notated melodic patterns using a teacher-created or </w:t>
            </w:r>
            <w:hyperlink r:id="rId21">
              <w:r w:rsidRPr="4A043F1C">
                <w:rPr>
                  <w:rStyle w:val="Hyperlink"/>
                  <w:rFonts w:asciiTheme="majorHAnsi" w:eastAsiaTheme="majorEastAsia" w:hAnsiTheme="majorHAnsi" w:cstheme="majorBidi"/>
                </w:rPr>
                <w:t>district-provided rubric</w:t>
              </w:r>
            </w:hyperlink>
            <w:r w:rsidRPr="4A043F1C">
              <w:rPr>
                <w:rStyle w:val="PageNumber"/>
                <w:rFonts w:asciiTheme="majorHAnsi" w:eastAsiaTheme="majorEastAsia" w:hAnsiTheme="majorHAnsi" w:cstheme="majorBidi"/>
              </w:rPr>
              <w:t>.</w:t>
            </w:r>
          </w:p>
          <w:p w14:paraId="4E8BDE19" w14:textId="0FBC73ED" w:rsidR="00924BF8" w:rsidRPr="00B62E27" w:rsidRDefault="00924BF8" w:rsidP="5DA59367">
            <w:pPr>
              <w:rPr>
                <w:rFonts w:asciiTheme="majorHAnsi" w:eastAsiaTheme="majorEastAsia" w:hAnsiTheme="majorHAnsi" w:cstheme="majorBidi"/>
              </w:rPr>
            </w:pPr>
          </w:p>
          <w:p w14:paraId="603A73B5" w14:textId="4EFC7017" w:rsidR="00924BF8"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color w:val="000000" w:themeColor="text1"/>
              </w:rPr>
              <w:lastRenderedPageBreak/>
              <w:t xml:space="preserve">Observe as students place note heads on staff. Assess understanding using a teacher-created or </w:t>
            </w:r>
            <w:hyperlink r:id="rId22">
              <w:r w:rsidRPr="4A043F1C">
                <w:rPr>
                  <w:rStyle w:val="Hyperlink"/>
                  <w:rFonts w:asciiTheme="majorHAnsi" w:eastAsiaTheme="majorEastAsia" w:hAnsiTheme="majorHAnsi" w:cstheme="majorBidi"/>
                </w:rPr>
                <w:t>district-provided rubric</w:t>
              </w:r>
            </w:hyperlink>
            <w:r w:rsidRPr="4A043F1C">
              <w:rPr>
                <w:rFonts w:asciiTheme="majorHAnsi" w:eastAsiaTheme="majorEastAsia" w:hAnsiTheme="majorHAnsi" w:cstheme="majorBidi"/>
              </w:rPr>
              <w:t>.</w:t>
            </w:r>
          </w:p>
          <w:p w14:paraId="359E4F2B" w14:textId="1257BFA4" w:rsidR="00924BF8" w:rsidRPr="00B62E27" w:rsidRDefault="00924BF8" w:rsidP="5DA59367">
            <w:pPr>
              <w:rPr>
                <w:rFonts w:asciiTheme="majorHAnsi" w:eastAsiaTheme="majorEastAsia" w:hAnsiTheme="majorHAnsi" w:cstheme="majorBidi"/>
              </w:rPr>
            </w:pPr>
          </w:p>
        </w:tc>
        <w:tc>
          <w:tcPr>
            <w:tcW w:w="2635" w:type="dxa"/>
          </w:tcPr>
          <w:p w14:paraId="2E175601" w14:textId="77777777" w:rsidR="000E0569" w:rsidRPr="00B62E27" w:rsidRDefault="4A043F1C" w:rsidP="4A043F1C">
            <w:pPr>
              <w:pStyle w:val="Normal1"/>
              <w:spacing w:before="60" w:after="60"/>
              <w:rP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“Bate, Bate, Chocolate”</w:t>
            </w:r>
            <w:r w:rsidRPr="4A043F1C">
              <w:rPr>
                <w:rStyle w:val="PageNumber"/>
                <w:rFonts w:asciiTheme="majorHAnsi" w:eastAsiaTheme="majorEastAsia" w:hAnsiTheme="majorHAnsi" w:cstheme="majorBidi"/>
                <w:i/>
                <w:iCs/>
              </w:rPr>
              <w:t xml:space="preserve"> SOM 2, p. 242/STM Gr. </w:t>
            </w:r>
            <w:r w:rsidRPr="4A043F1C">
              <w:rPr>
                <w:rStyle w:val="PageNumber"/>
                <w:rFonts w:asciiTheme="majorHAnsi" w:eastAsiaTheme="majorEastAsia" w:hAnsiTheme="majorHAnsi" w:cstheme="majorBidi"/>
              </w:rPr>
              <w:t>3, p.93</w:t>
            </w:r>
          </w:p>
          <w:p w14:paraId="504B2194" w14:textId="77777777" w:rsidR="000E0569" w:rsidRPr="00B62E27" w:rsidRDefault="4A043F1C" w:rsidP="4A043F1C">
            <w:pPr>
              <w:pStyle w:val="Normal1"/>
              <w:spacing w:before="60" w:after="60"/>
              <w:rP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“I Bought Me a Cat” </w:t>
            </w:r>
            <w:r w:rsidRPr="4A043F1C">
              <w:rPr>
                <w:rStyle w:val="PageNumber"/>
                <w:rFonts w:asciiTheme="majorHAnsi" w:eastAsiaTheme="majorEastAsia" w:hAnsiTheme="majorHAnsi" w:cstheme="majorBidi"/>
                <w:i/>
                <w:iCs/>
              </w:rPr>
              <w:t>SOM</w:t>
            </w:r>
            <w:r w:rsidRPr="4A043F1C">
              <w:rPr>
                <w:rStyle w:val="PageNumber"/>
                <w:rFonts w:asciiTheme="majorHAnsi" w:eastAsiaTheme="majorEastAsia" w:hAnsiTheme="majorHAnsi" w:cstheme="majorBidi"/>
              </w:rPr>
              <w:t xml:space="preserve"> Gr.2, p. 14</w:t>
            </w:r>
          </w:p>
          <w:p w14:paraId="6D5413F6" w14:textId="77777777" w:rsidR="000E0569" w:rsidRPr="00B62E27" w:rsidRDefault="4AD843C2" w:rsidP="4A043F1C">
            <w:pPr>
              <w:pStyle w:val="Normal1"/>
              <w:spacing w:before="60" w:after="60"/>
              <w:rPr>
                <w:rFonts w:asciiTheme="majorHAnsi" w:eastAsiaTheme="majorEastAsia" w:hAnsiTheme="majorHAnsi" w:cstheme="majorBidi"/>
              </w:rPr>
            </w:pPr>
            <w:r w:rsidRPr="4AD843C2">
              <w:rPr>
                <w:rStyle w:val="PageNumber"/>
                <w:rFonts w:asciiTheme="majorHAnsi" w:eastAsiaTheme="majorEastAsia" w:hAnsiTheme="majorHAnsi" w:cstheme="majorBidi"/>
              </w:rPr>
              <w:t xml:space="preserve">“Loose Tooth” </w:t>
            </w:r>
            <w:r w:rsidRPr="4AD843C2">
              <w:rPr>
                <w:rStyle w:val="PageNumber"/>
                <w:rFonts w:asciiTheme="majorHAnsi" w:eastAsiaTheme="majorEastAsia" w:hAnsiTheme="majorHAnsi" w:cstheme="majorBidi"/>
                <w:i/>
                <w:iCs/>
              </w:rPr>
              <w:t>SOM 2 p. 28/STM1, 287</w:t>
            </w:r>
          </w:p>
          <w:p w14:paraId="30471249" w14:textId="2BABA510" w:rsidR="4AD843C2" w:rsidRDefault="4AD843C2" w:rsidP="13628FF2">
            <w:pPr>
              <w:pStyle w:val="Normal1"/>
              <w:spacing w:before="60" w:after="60"/>
              <w:rPr>
                <w:rStyle w:val="PageNumber"/>
                <w:rFonts w:asciiTheme="majorHAnsi" w:eastAsiaTheme="majorEastAsia" w:hAnsiTheme="majorHAnsi" w:cstheme="majorBidi"/>
              </w:rPr>
            </w:pPr>
          </w:p>
          <w:p w14:paraId="74B79E18" w14:textId="3D662C45" w:rsidR="13628FF2" w:rsidRDefault="13628FF2" w:rsidP="13628FF2">
            <w:pPr>
              <w:pStyle w:val="Normal1"/>
              <w:spacing w:before="60" w:after="60"/>
              <w:rPr>
                <w:rStyle w:val="PageNumber"/>
                <w:rFonts w:asciiTheme="majorHAnsi" w:eastAsiaTheme="majorEastAsia" w:hAnsiTheme="majorHAnsi" w:cstheme="majorBidi"/>
              </w:rPr>
            </w:pPr>
            <w:r w:rsidRPr="13628FF2">
              <w:rPr>
                <w:rStyle w:val="PageNumber"/>
                <w:rFonts w:asciiTheme="majorHAnsi" w:eastAsiaTheme="majorEastAsia" w:hAnsiTheme="majorHAnsi" w:cstheme="majorBidi"/>
              </w:rPr>
              <w:t>Davy Dumpling PP 1</w:t>
            </w:r>
          </w:p>
          <w:p w14:paraId="704E8950" w14:textId="4F04762E" w:rsidR="4AD843C2" w:rsidRDefault="4AD843C2" w:rsidP="4AD843C2">
            <w:pPr>
              <w:pStyle w:val="Normal1"/>
              <w:spacing w:before="60" w:after="60"/>
              <w:rPr>
                <w:rStyle w:val="PageNumber"/>
                <w:rFonts w:asciiTheme="majorHAnsi" w:eastAsiaTheme="majorEastAsia" w:hAnsiTheme="majorHAnsi" w:cstheme="majorBidi"/>
              </w:rPr>
            </w:pPr>
          </w:p>
          <w:p w14:paraId="2AEE89C8" w14:textId="027C4E6B" w:rsidR="4AD843C2" w:rsidRDefault="4AD843C2" w:rsidP="4AD843C2">
            <w:pPr>
              <w:pStyle w:val="Normal1"/>
              <w:spacing w:before="60" w:after="60"/>
              <w:rPr>
                <w:rStyle w:val="PageNumber"/>
                <w:rFonts w:asciiTheme="majorHAnsi" w:eastAsiaTheme="majorEastAsia" w:hAnsiTheme="majorHAnsi" w:cstheme="majorBidi"/>
              </w:rPr>
            </w:pPr>
          </w:p>
          <w:p w14:paraId="793A653B" w14:textId="38523501" w:rsidR="000E0569" w:rsidRPr="00B62E27" w:rsidRDefault="4A043F1C" w:rsidP="4A043F1C">
            <w:pPr>
              <w:pStyle w:val="Normal1"/>
              <w:spacing w:before="60" w:after="60"/>
              <w:rPr>
                <w:rFonts w:asciiTheme="majorHAnsi" w:eastAsiaTheme="majorEastAsia" w:hAnsiTheme="majorHAnsi" w:cstheme="majorBidi"/>
              </w:rPr>
            </w:pPr>
            <w:r w:rsidRPr="4A043F1C">
              <w:rPr>
                <w:rStyle w:val="PageNumber"/>
                <w:rFonts w:asciiTheme="majorHAnsi" w:eastAsiaTheme="majorEastAsia" w:hAnsiTheme="majorHAnsi" w:cstheme="majorBidi"/>
              </w:rPr>
              <w:t>“Jim Along, Josie”, SOM Gr. 2, p. 194-195</w:t>
            </w:r>
          </w:p>
          <w:p w14:paraId="504A8411" w14:textId="5060863C" w:rsidR="000E0569" w:rsidRPr="00B62E27" w:rsidRDefault="4A043F1C" w:rsidP="4A043F1C">
            <w:pPr>
              <w:pStyle w:val="Normal1"/>
              <w:spacing w:before="60" w:after="60"/>
              <w:rPr>
                <w:rFonts w:asciiTheme="majorHAnsi" w:eastAsiaTheme="majorEastAsia" w:hAnsiTheme="majorHAnsi" w:cstheme="majorBidi"/>
              </w:rPr>
            </w:pPr>
            <w:r w:rsidRPr="4A043F1C">
              <w:rPr>
                <w:rStyle w:val="PageNumber"/>
                <w:rFonts w:asciiTheme="majorHAnsi" w:eastAsiaTheme="majorEastAsia" w:hAnsiTheme="majorHAnsi" w:cstheme="majorBidi"/>
              </w:rPr>
              <w:t>“El Tren” SOM gr. 2, p.326-327</w:t>
            </w:r>
          </w:p>
          <w:p w14:paraId="31997205" w14:textId="0BAC6DC0" w:rsidR="00924BF8" w:rsidRPr="00B62E27" w:rsidRDefault="4A043F1C" w:rsidP="4A043F1C">
            <w:pPr>
              <w:pStyle w:val="Normal1"/>
              <w:spacing w:before="60" w:after="60"/>
              <w:rP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“Mix a Pancake” </w:t>
            </w:r>
            <w:r w:rsidRPr="4A043F1C">
              <w:rPr>
                <w:rStyle w:val="PageNumber"/>
                <w:rFonts w:asciiTheme="majorHAnsi" w:eastAsiaTheme="majorEastAsia" w:hAnsiTheme="majorHAnsi" w:cstheme="majorBidi"/>
                <w:i/>
                <w:iCs/>
              </w:rPr>
              <w:t xml:space="preserve">STM </w:t>
            </w:r>
            <w:r w:rsidRPr="4A043F1C">
              <w:rPr>
                <w:rStyle w:val="PageNumber"/>
                <w:rFonts w:asciiTheme="majorHAnsi" w:eastAsiaTheme="majorEastAsia" w:hAnsiTheme="majorHAnsi" w:cstheme="majorBidi"/>
              </w:rPr>
              <w:t>Gr. 1, p.255 (Walk steady beat to song/poem; then put rhythm of words in feet)</w:t>
            </w:r>
          </w:p>
          <w:p w14:paraId="66B7FEB5" w14:textId="3662EAA8" w:rsidR="00924BF8" w:rsidRPr="00B62E27" w:rsidRDefault="4A043F1C" w:rsidP="4A043F1C">
            <w:pPr>
              <w:pStyle w:val="Normal1"/>
              <w:spacing w:before="60" w:after="60"/>
              <w:rPr>
                <w:rFonts w:asciiTheme="majorHAnsi" w:eastAsiaTheme="majorEastAsia" w:hAnsiTheme="majorHAnsi" w:cstheme="majorBidi"/>
              </w:rPr>
            </w:pPr>
            <w:r w:rsidRPr="4A043F1C">
              <w:rPr>
                <w:rStyle w:val="PageNumber"/>
                <w:rFonts w:asciiTheme="majorHAnsi" w:eastAsiaTheme="majorEastAsia" w:hAnsiTheme="majorHAnsi" w:cstheme="majorBidi"/>
              </w:rPr>
              <w:t>“Early in the Morning” SR! pp. 2-3”</w:t>
            </w:r>
          </w:p>
          <w:p w14:paraId="6564F993" w14:textId="48F294DF" w:rsidR="0083103A" w:rsidRPr="00B62E27" w:rsidRDefault="0083103A" w:rsidP="5DA59367">
            <w:pPr>
              <w:rPr>
                <w:rFonts w:asciiTheme="majorHAnsi" w:eastAsiaTheme="majorEastAsia" w:hAnsiTheme="majorHAnsi" w:cstheme="majorBidi"/>
              </w:rPr>
            </w:pPr>
          </w:p>
          <w:p w14:paraId="664D9F71" w14:textId="41EE898D" w:rsidR="0083103A" w:rsidRPr="00B62E27" w:rsidRDefault="0083103A" w:rsidP="5DA59367">
            <w:pPr>
              <w:rPr>
                <w:rFonts w:asciiTheme="majorHAnsi" w:eastAsiaTheme="majorEastAsia" w:hAnsiTheme="majorHAnsi" w:cstheme="majorBidi"/>
              </w:rPr>
            </w:pPr>
          </w:p>
          <w:p w14:paraId="33A29972" w14:textId="4BD6A22A" w:rsidR="0083103A" w:rsidRPr="00B62E27" w:rsidRDefault="0083103A" w:rsidP="4AD843C2">
            <w:pPr>
              <w:rPr>
                <w:rFonts w:asciiTheme="majorHAnsi" w:eastAsiaTheme="majorEastAsia" w:hAnsiTheme="majorHAnsi" w:cstheme="majorBidi"/>
              </w:rPr>
            </w:pPr>
          </w:p>
          <w:p w14:paraId="76370A57" w14:textId="77777777" w:rsidR="0083103A" w:rsidRPr="00B62E27"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color w:val="auto"/>
              </w:rPr>
              <w:t xml:space="preserve">“Australia’s on the Wallaby” </w:t>
            </w:r>
            <w:r w:rsidRPr="4A043F1C">
              <w:rPr>
                <w:rStyle w:val="PageNumber"/>
                <w:rFonts w:asciiTheme="majorHAnsi" w:eastAsiaTheme="majorEastAsia" w:hAnsiTheme="majorHAnsi" w:cstheme="majorBidi"/>
                <w:i/>
                <w:iCs/>
                <w:color w:val="auto"/>
              </w:rPr>
              <w:t>SOM Gr. 2, p. 106</w:t>
            </w:r>
          </w:p>
          <w:p w14:paraId="51B8E6AF" w14:textId="6C214041" w:rsidR="0083103A" w:rsidRPr="00B62E27" w:rsidRDefault="4A043F1C" w:rsidP="4A043F1C">
            <w:pPr>
              <w:rPr>
                <w:rFonts w:asciiTheme="majorHAnsi" w:eastAsiaTheme="majorEastAsia" w:hAnsiTheme="majorHAnsi" w:cstheme="majorBidi"/>
                <w:i/>
                <w:iCs/>
              </w:rPr>
            </w:pPr>
            <w:r w:rsidRPr="4A043F1C">
              <w:rPr>
                <w:rFonts w:asciiTheme="majorHAnsi" w:eastAsiaTheme="majorEastAsia" w:hAnsiTheme="majorHAnsi" w:cstheme="majorBidi"/>
              </w:rPr>
              <w:t xml:space="preserve">"Lucy Locket" </w:t>
            </w:r>
            <w:r w:rsidRPr="4A043F1C">
              <w:rPr>
                <w:rFonts w:asciiTheme="majorHAnsi" w:eastAsiaTheme="majorEastAsia" w:hAnsiTheme="majorHAnsi" w:cstheme="majorBidi"/>
                <w:i/>
                <w:iCs/>
              </w:rPr>
              <w:t>SOM 1</w:t>
            </w:r>
          </w:p>
          <w:p w14:paraId="51B20E2F" w14:textId="12BC90A5" w:rsidR="0083103A" w:rsidRPr="00B62E27" w:rsidRDefault="4AD843C2" w:rsidP="4AD843C2">
            <w:pPr>
              <w:rPr>
                <w:rFonts w:asciiTheme="majorHAnsi" w:eastAsiaTheme="majorEastAsia" w:hAnsiTheme="majorHAnsi" w:cstheme="majorBidi"/>
                <w:i/>
                <w:iCs/>
              </w:rPr>
            </w:pPr>
            <w:r w:rsidRPr="4AD843C2">
              <w:rPr>
                <w:rFonts w:asciiTheme="majorHAnsi" w:eastAsiaTheme="majorEastAsia" w:hAnsiTheme="majorHAnsi" w:cstheme="majorBidi"/>
              </w:rPr>
              <w:t xml:space="preserve">"Bobby Shaftoe" </w:t>
            </w:r>
            <w:r w:rsidRPr="4AD843C2">
              <w:rPr>
                <w:rFonts w:asciiTheme="majorHAnsi" w:eastAsiaTheme="majorEastAsia" w:hAnsiTheme="majorHAnsi" w:cstheme="majorBidi"/>
                <w:i/>
                <w:iCs/>
              </w:rPr>
              <w:t>SOM K</w:t>
            </w:r>
          </w:p>
          <w:p w14:paraId="789DC1DD" w14:textId="4F2862DC" w:rsidR="0083103A" w:rsidRPr="00B62E27" w:rsidRDefault="4AD843C2" w:rsidP="4AD843C2">
            <w:pPr>
              <w:pStyle w:val="Body"/>
              <w:spacing w:before="60" w:after="60"/>
              <w:rPr>
                <w:rStyle w:val="PageNumber"/>
                <w:rFonts w:asciiTheme="majorHAnsi" w:eastAsiaTheme="majorEastAsia" w:hAnsiTheme="majorHAnsi" w:cstheme="majorBidi"/>
                <w:i/>
                <w:iCs/>
                <w:color w:val="auto"/>
              </w:rPr>
            </w:pPr>
            <w:r w:rsidRPr="4AD843C2">
              <w:rPr>
                <w:rStyle w:val="PageNumber"/>
                <w:rFonts w:asciiTheme="majorHAnsi" w:eastAsiaTheme="majorEastAsia" w:hAnsiTheme="majorHAnsi" w:cstheme="majorBidi"/>
                <w:color w:val="auto"/>
              </w:rPr>
              <w:t xml:space="preserve">"Seven Up" </w:t>
            </w:r>
            <w:r w:rsidRPr="4AD843C2">
              <w:rPr>
                <w:rStyle w:val="PageNumber"/>
                <w:rFonts w:asciiTheme="majorHAnsi" w:eastAsiaTheme="majorEastAsia" w:hAnsiTheme="majorHAnsi" w:cstheme="majorBidi"/>
                <w:i/>
                <w:iCs/>
                <w:color w:val="auto"/>
              </w:rPr>
              <w:t>musicplayonline.com, Gr. 3</w:t>
            </w:r>
          </w:p>
          <w:p w14:paraId="5551E8AC" w14:textId="6485C6EB" w:rsidR="0083103A" w:rsidRPr="00B62E27" w:rsidRDefault="4AD843C2" w:rsidP="4AD843C2">
            <w:pPr>
              <w:pStyle w:val="Body"/>
              <w:spacing w:before="60" w:after="60"/>
              <w:rPr>
                <w:rStyle w:val="PageNumber"/>
                <w:rFonts w:asciiTheme="majorHAnsi" w:eastAsiaTheme="majorEastAsia" w:hAnsiTheme="majorHAnsi" w:cstheme="majorBidi"/>
                <w:color w:val="auto"/>
              </w:rPr>
            </w:pPr>
            <w:r w:rsidRPr="4AD843C2">
              <w:rPr>
                <w:rStyle w:val="PageNumber"/>
                <w:rFonts w:asciiTheme="majorHAnsi" w:eastAsiaTheme="majorEastAsia" w:hAnsiTheme="majorHAnsi" w:cstheme="majorBidi"/>
                <w:color w:val="auto"/>
              </w:rPr>
              <w:t xml:space="preserve">"Hot Cross Buns" </w:t>
            </w:r>
            <w:r w:rsidRPr="4AD843C2">
              <w:rPr>
                <w:rStyle w:val="PageNumber"/>
                <w:rFonts w:asciiTheme="majorHAnsi" w:eastAsiaTheme="majorEastAsia" w:hAnsiTheme="majorHAnsi" w:cstheme="majorBidi"/>
                <w:i/>
                <w:iCs/>
                <w:color w:val="auto"/>
              </w:rPr>
              <w:t xml:space="preserve">musicplayonline.com, Gr. 2, </w:t>
            </w:r>
            <w:r w:rsidRPr="4AD843C2">
              <w:rPr>
                <w:rStyle w:val="PageNumber"/>
                <w:rFonts w:asciiTheme="majorHAnsi" w:eastAsiaTheme="majorEastAsia" w:hAnsiTheme="majorHAnsi" w:cstheme="majorBidi"/>
                <w:color w:val="auto"/>
              </w:rPr>
              <w:t>Use "concept slides" and "Solfa Challenge" for extended practice with Mi Re Do on staff</w:t>
            </w:r>
          </w:p>
          <w:p w14:paraId="38B49A5E" w14:textId="29C489C0" w:rsidR="0083103A" w:rsidRPr="00B62E27" w:rsidRDefault="4AD843C2" w:rsidP="4AD843C2">
            <w:pPr>
              <w:pStyle w:val="Body"/>
              <w:spacing w:before="60" w:after="60"/>
              <w:rPr>
                <w:rStyle w:val="PageNumber"/>
                <w:rFonts w:asciiTheme="majorHAnsi" w:eastAsiaTheme="majorEastAsia" w:hAnsiTheme="majorHAnsi" w:cstheme="majorBidi"/>
                <w:i/>
                <w:iCs/>
                <w:color w:val="auto"/>
              </w:rPr>
            </w:pPr>
            <w:r w:rsidRPr="4AD843C2">
              <w:rPr>
                <w:rStyle w:val="PageNumber"/>
                <w:rFonts w:asciiTheme="majorHAnsi" w:eastAsiaTheme="majorEastAsia" w:hAnsiTheme="majorHAnsi" w:cstheme="majorBidi"/>
                <w:color w:val="auto"/>
              </w:rPr>
              <w:t xml:space="preserve">“Away for Rio” </w:t>
            </w:r>
            <w:r w:rsidRPr="4AD843C2">
              <w:rPr>
                <w:rStyle w:val="PageNumber"/>
                <w:rFonts w:asciiTheme="majorHAnsi" w:eastAsiaTheme="majorEastAsia" w:hAnsiTheme="majorHAnsi" w:cstheme="majorBidi"/>
                <w:i/>
                <w:iCs/>
                <w:color w:val="auto"/>
              </w:rPr>
              <w:t>SOM Gr. 2, p. 170</w:t>
            </w:r>
          </w:p>
          <w:p w14:paraId="154FE4FD" w14:textId="6F93B4DD" w:rsidR="0083103A" w:rsidRPr="00B62E27" w:rsidRDefault="0083103A" w:rsidP="4AD843C2">
            <w:pPr>
              <w:rPr>
                <w:rFonts w:asciiTheme="majorHAnsi" w:eastAsiaTheme="majorEastAsia" w:hAnsiTheme="majorHAnsi" w:cstheme="majorBidi"/>
                <w:i/>
                <w:iCs/>
              </w:rPr>
            </w:pPr>
          </w:p>
        </w:tc>
        <w:tc>
          <w:tcPr>
            <w:tcW w:w="2636" w:type="dxa"/>
          </w:tcPr>
          <w:p w14:paraId="7024FBEC" w14:textId="77777777" w:rsidR="000E0569" w:rsidRPr="00B62E27" w:rsidRDefault="4A043F1C" w:rsidP="4A043F1C">
            <w:pPr>
              <w:pStyle w:val="Normal1"/>
              <w:spacing w:after="60"/>
              <w:rP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Phonics/Word Work: Matching Game</w:t>
            </w:r>
          </w:p>
          <w:p w14:paraId="55E192DB" w14:textId="77777777" w:rsidR="000E0569" w:rsidRPr="00B62E27" w:rsidRDefault="4A043F1C" w:rsidP="4A043F1C">
            <w:pPr>
              <w:pStyle w:val="Normal1"/>
              <w:spacing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Create a set of cards that has notated rhythmic phrases from a song and a set of cards that has the corresponding lyrics. Challenge students or teams of students to match the most correct pairs.</w:t>
            </w:r>
          </w:p>
          <w:p w14:paraId="49CBBACB" w14:textId="77777777" w:rsidR="000E0569" w:rsidRPr="00B62E27" w:rsidRDefault="4A043F1C" w:rsidP="4A043F1C">
            <w:pPr>
              <w:pStyle w:val="Normal1"/>
              <w:spacing w:after="0" w:line="276" w:lineRule="auto"/>
              <w:rP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Phonics: Rhyming words </w:t>
            </w:r>
          </w:p>
          <w:p w14:paraId="27C9D26B" w14:textId="77777777" w:rsidR="000E0569" w:rsidRPr="00B62E27" w:rsidRDefault="4A043F1C" w:rsidP="4A043F1C">
            <w:pPr>
              <w:pStyle w:val="Normal1"/>
              <w:spacing w:after="0" w:line="276" w:lineRule="auto"/>
              <w:rPr>
                <w:rFonts w:asciiTheme="majorHAnsi" w:eastAsiaTheme="majorEastAsia" w:hAnsiTheme="majorHAnsi" w:cstheme="majorBidi"/>
              </w:rPr>
            </w:pPr>
            <w:r w:rsidRPr="4A043F1C">
              <w:rPr>
                <w:rStyle w:val="PageNumber"/>
                <w:rFonts w:asciiTheme="majorHAnsi" w:eastAsiaTheme="majorEastAsia" w:hAnsiTheme="majorHAnsi" w:cstheme="majorBidi"/>
              </w:rPr>
              <w:t>Students identify and predict rhyme pairs.</w:t>
            </w:r>
          </w:p>
          <w:p w14:paraId="049A1017" w14:textId="77777777" w:rsidR="000E0569" w:rsidRPr="00B62E27" w:rsidRDefault="4A043F1C" w:rsidP="4A043F1C">
            <w:pPr>
              <w:pStyle w:val="Normal1"/>
              <w:spacing w:after="0" w:line="276" w:lineRule="auto"/>
              <w:rPr>
                <w:rFonts w:asciiTheme="majorHAnsi" w:eastAsiaTheme="majorEastAsia" w:hAnsiTheme="majorHAnsi" w:cstheme="majorBidi"/>
              </w:rPr>
            </w:pPr>
            <w:r w:rsidRPr="4A043F1C">
              <w:rPr>
                <w:rStyle w:val="PageNumber"/>
                <w:rFonts w:asciiTheme="majorHAnsi" w:eastAsiaTheme="majorEastAsia" w:hAnsiTheme="majorHAnsi" w:cstheme="majorBidi"/>
              </w:rPr>
              <w:t>Phonics: Reinforce sight words using text visuals.</w:t>
            </w:r>
          </w:p>
          <w:p w14:paraId="45CF91F8" w14:textId="4510882F"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b/>
                <w:bCs/>
              </w:rPr>
              <w:t>2.FL.PWR.3</w:t>
            </w:r>
            <w:r w:rsidRPr="4A043F1C">
              <w:rPr>
                <w:rFonts w:asciiTheme="majorHAnsi" w:eastAsiaTheme="majorEastAsia" w:hAnsiTheme="majorHAnsi" w:cstheme="majorBidi"/>
              </w:rPr>
              <w:t xml:space="preserve"> Know and apply grade-level phonics and word analysis skills when decoding isolated words and in connected text.</w:t>
            </w:r>
          </w:p>
          <w:p w14:paraId="35107283" w14:textId="37B817BE" w:rsidR="0083103A" w:rsidRPr="00B62E27" w:rsidRDefault="42D0ADF1" w:rsidP="42D0ADF1">
            <w:pPr>
              <w:rPr>
                <w:rFonts w:asciiTheme="majorHAnsi" w:eastAsiaTheme="majorEastAsia" w:hAnsiTheme="majorHAnsi" w:cstheme="majorBidi"/>
              </w:rPr>
            </w:pPr>
            <w:r w:rsidRPr="42D0ADF1">
              <w:rPr>
                <w:rFonts w:asciiTheme="majorHAnsi" w:eastAsiaTheme="majorEastAsia" w:hAnsiTheme="majorHAnsi" w:cstheme="majorBidi"/>
                <w:b/>
                <w:bCs/>
              </w:rPr>
              <w:t>2.FL.F.5</w:t>
            </w:r>
            <w:r w:rsidRPr="42D0ADF1">
              <w:rPr>
                <w:rFonts w:asciiTheme="majorHAnsi" w:eastAsiaTheme="majorEastAsia" w:hAnsiTheme="majorHAnsi" w:cstheme="majorBidi"/>
              </w:rPr>
              <w:t xml:space="preserve"> Read with </w:t>
            </w:r>
            <w:r w:rsidRPr="42D0ADF1">
              <w:rPr>
                <w:rFonts w:asciiTheme="majorHAnsi" w:eastAsiaTheme="majorEastAsia" w:hAnsiTheme="majorHAnsi" w:cstheme="majorBidi"/>
              </w:rPr>
              <w:lastRenderedPageBreak/>
              <w:t>sufficient accuracy and fluency to support comprehension.</w:t>
            </w:r>
          </w:p>
        </w:tc>
      </w:tr>
      <w:tr w:rsidR="0083103A" w14:paraId="415B2617" w14:textId="77777777" w:rsidTr="5BF05D6F">
        <w:tc>
          <w:tcPr>
            <w:tcW w:w="2635" w:type="dxa"/>
          </w:tcPr>
          <w:p w14:paraId="61845674" w14:textId="77777777" w:rsidR="0083103A"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P2.A</w:t>
            </w:r>
          </w:p>
          <w:p w14:paraId="67E43358" w14:textId="58BDCA82" w:rsidR="5001352E" w:rsidRDefault="4A043F1C" w:rsidP="4A043F1C">
            <w:pPr>
              <w:spacing w:after="160" w:line="259" w:lineRule="auto"/>
              <w:rPr>
                <w:rFonts w:asciiTheme="majorHAnsi" w:eastAsiaTheme="majorEastAsia" w:hAnsiTheme="majorHAnsi" w:cstheme="majorBidi"/>
                <w:b/>
                <w:bCs/>
              </w:rPr>
            </w:pPr>
            <w:r w:rsidRPr="4A043F1C">
              <w:rPr>
                <w:rFonts w:asciiTheme="majorHAnsi" w:eastAsiaTheme="majorEastAsia" w:hAnsiTheme="majorHAnsi" w:cstheme="majorBidi"/>
                <w:b/>
                <w:bCs/>
              </w:rPr>
              <w:t>Apply Feedback</w:t>
            </w:r>
          </w:p>
          <w:p w14:paraId="02267D94" w14:textId="601066F5"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Apply established criteria to judge student rehearsal and/or </w:t>
            </w:r>
            <w:r w:rsidRPr="4A043F1C">
              <w:rPr>
                <w:rFonts w:asciiTheme="majorHAnsi" w:eastAsiaTheme="majorEastAsia" w:hAnsiTheme="majorHAnsi" w:cstheme="majorBidi"/>
              </w:rPr>
              <w:lastRenderedPageBreak/>
              <w:t>performance.</w:t>
            </w:r>
          </w:p>
        </w:tc>
        <w:tc>
          <w:tcPr>
            <w:tcW w:w="2635" w:type="dxa"/>
          </w:tcPr>
          <w:p w14:paraId="474A883A" w14:textId="550E4DA1" w:rsidR="0083103A" w:rsidRPr="00B62E27" w:rsidRDefault="4AD843C2" w:rsidP="4AD843C2">
            <w:pPr>
              <w:rPr>
                <w:rFonts w:asciiTheme="majorHAnsi" w:eastAsiaTheme="majorEastAsia" w:hAnsiTheme="majorHAnsi" w:cstheme="majorBidi"/>
                <w:highlight w:val="yellow"/>
              </w:rPr>
            </w:pPr>
            <w:r w:rsidRPr="4AD843C2">
              <w:rPr>
                <w:rFonts w:asciiTheme="majorHAnsi" w:eastAsiaTheme="majorEastAsia" w:hAnsiTheme="majorHAnsi" w:cstheme="majorBidi"/>
                <w:highlight w:val="yellow"/>
              </w:rPr>
              <w:lastRenderedPageBreak/>
              <w:t>Maintain correct unpitched instrument technique.</w:t>
            </w:r>
          </w:p>
          <w:p w14:paraId="18B0A650" w14:textId="1DF30511" w:rsidR="0083103A" w:rsidRPr="00B62E27" w:rsidRDefault="0083103A" w:rsidP="5DA59367">
            <w:pPr>
              <w:rPr>
                <w:rFonts w:asciiTheme="majorHAnsi" w:eastAsiaTheme="majorEastAsia" w:hAnsiTheme="majorHAnsi" w:cstheme="majorBidi"/>
              </w:rPr>
            </w:pPr>
          </w:p>
          <w:p w14:paraId="5EBEAE94" w14:textId="3E253F2D" w:rsidR="0083103A" w:rsidRPr="00B62E27" w:rsidRDefault="0083103A" w:rsidP="5DA59367">
            <w:pPr>
              <w:rPr>
                <w:rFonts w:asciiTheme="majorHAnsi" w:eastAsiaTheme="majorEastAsia" w:hAnsiTheme="majorHAnsi" w:cstheme="majorBidi"/>
              </w:rPr>
            </w:pPr>
          </w:p>
          <w:p w14:paraId="1B5DCDAD" w14:textId="1E06E056" w:rsidR="0083103A" w:rsidRPr="00B62E27" w:rsidRDefault="0083103A" w:rsidP="5DA59367">
            <w:pPr>
              <w:rPr>
                <w:rFonts w:asciiTheme="majorHAnsi" w:eastAsiaTheme="majorEastAsia" w:hAnsiTheme="majorHAnsi" w:cstheme="majorBidi"/>
              </w:rPr>
            </w:pPr>
          </w:p>
          <w:p w14:paraId="66169543" w14:textId="05669187" w:rsidR="0083103A" w:rsidRPr="00B62E27" w:rsidRDefault="0083103A" w:rsidP="5DA59367">
            <w:pPr>
              <w:rPr>
                <w:rFonts w:asciiTheme="majorHAnsi" w:eastAsiaTheme="majorEastAsia" w:hAnsiTheme="majorHAnsi" w:cstheme="majorBidi"/>
              </w:rPr>
            </w:pPr>
          </w:p>
          <w:p w14:paraId="459C3CE7" w14:textId="7567761F" w:rsidR="0083103A" w:rsidRPr="00B62E27" w:rsidRDefault="0083103A" w:rsidP="5DA59367">
            <w:pPr>
              <w:rPr>
                <w:rFonts w:asciiTheme="majorHAnsi" w:eastAsiaTheme="majorEastAsia" w:hAnsiTheme="majorHAnsi" w:cstheme="majorBidi"/>
              </w:rPr>
            </w:pPr>
          </w:p>
          <w:p w14:paraId="60B99354" w14:textId="769CA243" w:rsidR="0083103A" w:rsidRPr="00B62E27" w:rsidRDefault="0083103A" w:rsidP="5DA59367">
            <w:pPr>
              <w:rPr>
                <w:rFonts w:asciiTheme="majorHAnsi" w:eastAsiaTheme="majorEastAsia" w:hAnsiTheme="majorHAnsi" w:cstheme="majorBidi"/>
              </w:rPr>
            </w:pPr>
          </w:p>
          <w:p w14:paraId="19AC540F" w14:textId="69757734" w:rsidR="0083103A" w:rsidRPr="00B62E27" w:rsidRDefault="4AD843C2" w:rsidP="4AD843C2">
            <w:pPr>
              <w:rPr>
                <w:rFonts w:asciiTheme="majorHAnsi" w:eastAsiaTheme="majorEastAsia" w:hAnsiTheme="majorHAnsi" w:cstheme="majorBidi"/>
              </w:rPr>
            </w:pPr>
            <w:r w:rsidRPr="4AD843C2">
              <w:rPr>
                <w:rFonts w:asciiTheme="majorHAnsi" w:eastAsiaTheme="majorEastAsia" w:hAnsiTheme="majorHAnsi" w:cstheme="majorBidi"/>
                <w:highlight w:val="yellow"/>
              </w:rPr>
              <w:t>Use self-assessment, peer or teacher feedback to refine a performance.</w:t>
            </w:r>
          </w:p>
        </w:tc>
        <w:tc>
          <w:tcPr>
            <w:tcW w:w="2635" w:type="dxa"/>
          </w:tcPr>
          <w:p w14:paraId="32B45903" w14:textId="222B800E"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color w:val="000000" w:themeColor="text1"/>
              </w:rPr>
              <w:lastRenderedPageBreak/>
              <w:t xml:space="preserve">Observe as students perform on unpitched instruments. Assess technique accuracy using a teacher-created </w:t>
            </w:r>
            <w:r w:rsidRPr="4A043F1C">
              <w:rPr>
                <w:rFonts w:asciiTheme="majorHAnsi" w:eastAsiaTheme="majorEastAsia" w:hAnsiTheme="majorHAnsi" w:cstheme="majorBidi"/>
                <w:color w:val="000000" w:themeColor="text1"/>
              </w:rPr>
              <w:lastRenderedPageBreak/>
              <w:t xml:space="preserve">or </w:t>
            </w:r>
            <w:hyperlink r:id="rId23">
              <w:r w:rsidRPr="4A043F1C">
                <w:rPr>
                  <w:rStyle w:val="Hyperlink"/>
                  <w:rFonts w:asciiTheme="majorHAnsi" w:eastAsiaTheme="majorEastAsia" w:hAnsiTheme="majorHAnsi" w:cstheme="majorBidi"/>
                </w:rPr>
                <w:t>district-provided rubric</w:t>
              </w:r>
            </w:hyperlink>
            <w:r w:rsidRPr="4A043F1C">
              <w:rPr>
                <w:rFonts w:asciiTheme="majorHAnsi" w:eastAsiaTheme="majorEastAsia" w:hAnsiTheme="majorHAnsi" w:cstheme="majorBidi"/>
              </w:rPr>
              <w:t>.</w:t>
            </w:r>
          </w:p>
          <w:p w14:paraId="162EF7D9" w14:textId="663312C8" w:rsidR="0083103A" w:rsidRPr="00B62E27" w:rsidRDefault="0083103A" w:rsidP="5DA59367">
            <w:pPr>
              <w:rPr>
                <w:rFonts w:asciiTheme="majorHAnsi" w:eastAsiaTheme="majorEastAsia" w:hAnsiTheme="majorHAnsi" w:cstheme="majorBidi"/>
              </w:rPr>
            </w:pPr>
          </w:p>
          <w:p w14:paraId="35ECEB5A" w14:textId="4549B194" w:rsidR="0083103A" w:rsidRPr="00B62E27" w:rsidRDefault="0083103A" w:rsidP="5DA59367">
            <w:pPr>
              <w:rPr>
                <w:rFonts w:asciiTheme="majorHAnsi" w:eastAsiaTheme="majorEastAsia" w:hAnsiTheme="majorHAnsi" w:cstheme="majorBidi"/>
              </w:rPr>
            </w:pPr>
          </w:p>
          <w:p w14:paraId="681B9FF1" w14:textId="4AA47F67" w:rsidR="0083103A" w:rsidRPr="00B62E27" w:rsidRDefault="4A043F1C" w:rsidP="4A043F1C">
            <w:pPr>
              <w:spacing w:line="300" w:lineRule="exact"/>
              <w:rPr>
                <w:rFonts w:asciiTheme="majorHAnsi" w:eastAsiaTheme="majorEastAsia" w:hAnsiTheme="majorHAnsi" w:cstheme="majorBidi"/>
              </w:rPr>
            </w:pPr>
            <w:r w:rsidRPr="4A043F1C">
              <w:rPr>
                <w:rFonts w:asciiTheme="majorHAnsi" w:eastAsiaTheme="majorEastAsia" w:hAnsiTheme="majorHAnsi" w:cstheme="majorBidi"/>
              </w:rPr>
              <w:t xml:space="preserve">Assess as students restate and apply appropriate feedback using teacher-created or </w:t>
            </w:r>
            <w:hyperlink r:id="rId24">
              <w:r w:rsidRPr="4A043F1C">
                <w:rPr>
                  <w:rStyle w:val="Hyperlink"/>
                  <w:rFonts w:asciiTheme="majorHAnsi" w:eastAsiaTheme="majorEastAsia" w:hAnsiTheme="majorHAnsi" w:cstheme="majorBidi"/>
                  <w:color w:val="0000FF"/>
                </w:rPr>
                <w:t>district-provided rubric.</w:t>
              </w:r>
            </w:hyperlink>
          </w:p>
          <w:p w14:paraId="03218D43" w14:textId="26060589" w:rsidR="0083103A" w:rsidRPr="00B62E27" w:rsidRDefault="0083103A" w:rsidP="5DA59367">
            <w:pPr>
              <w:rPr>
                <w:rFonts w:asciiTheme="majorHAnsi" w:eastAsiaTheme="majorEastAsia" w:hAnsiTheme="majorHAnsi" w:cstheme="majorBidi"/>
              </w:rPr>
            </w:pPr>
          </w:p>
        </w:tc>
        <w:tc>
          <w:tcPr>
            <w:tcW w:w="2635" w:type="dxa"/>
          </w:tcPr>
          <w:p w14:paraId="380A888A" w14:textId="77777777" w:rsidR="00210B10" w:rsidRPr="00B62E27"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color w:val="auto"/>
              </w:rPr>
              <w:lastRenderedPageBreak/>
              <w:t xml:space="preserve">“Wake Up the Sun” </w:t>
            </w:r>
            <w:r w:rsidRPr="4A043F1C">
              <w:rPr>
                <w:rStyle w:val="PageNumber"/>
                <w:rFonts w:asciiTheme="majorHAnsi" w:eastAsiaTheme="majorEastAsia" w:hAnsiTheme="majorHAnsi" w:cstheme="majorBidi"/>
                <w:i/>
                <w:iCs/>
                <w:color w:val="auto"/>
              </w:rPr>
              <w:t>SOM Gr. 2, p. 124</w:t>
            </w:r>
          </w:p>
          <w:p w14:paraId="0724E6E9" w14:textId="77777777" w:rsidR="00210B10" w:rsidRPr="00B62E27" w:rsidRDefault="42D0ADF1" w:rsidP="42D0ADF1">
            <w:pPr>
              <w:pStyle w:val="Body"/>
              <w:spacing w:before="60" w:after="60"/>
              <w:rPr>
                <w:rStyle w:val="PageNumber"/>
                <w:rFonts w:asciiTheme="majorHAnsi" w:eastAsiaTheme="majorEastAsia" w:hAnsiTheme="majorHAnsi" w:cstheme="majorBidi"/>
                <w:i/>
                <w:iCs/>
                <w:color w:val="auto"/>
              </w:rPr>
            </w:pPr>
            <w:r w:rsidRPr="42D0ADF1">
              <w:rPr>
                <w:rStyle w:val="PageNumber"/>
                <w:rFonts w:asciiTheme="majorHAnsi" w:eastAsiaTheme="majorEastAsia" w:hAnsiTheme="majorHAnsi" w:cstheme="majorBidi"/>
                <w:color w:val="auto"/>
              </w:rPr>
              <w:t xml:space="preserve">“Shoheen Sho” </w:t>
            </w:r>
            <w:r w:rsidRPr="42D0ADF1">
              <w:rPr>
                <w:rStyle w:val="PageNumber"/>
                <w:rFonts w:asciiTheme="majorHAnsi" w:eastAsiaTheme="majorEastAsia" w:hAnsiTheme="majorHAnsi" w:cstheme="majorBidi"/>
                <w:i/>
                <w:iCs/>
                <w:color w:val="auto"/>
              </w:rPr>
              <w:t>SOM Gr. 2, p. 140</w:t>
            </w:r>
          </w:p>
          <w:p w14:paraId="3934E43C" w14:textId="77777777" w:rsidR="0083103A" w:rsidRPr="00B62E27" w:rsidRDefault="0083103A" w:rsidP="5DA59367">
            <w:pPr>
              <w:rPr>
                <w:rFonts w:asciiTheme="majorHAnsi" w:eastAsiaTheme="majorEastAsia" w:hAnsiTheme="majorHAnsi" w:cstheme="majorBidi"/>
              </w:rPr>
            </w:pPr>
          </w:p>
        </w:tc>
        <w:tc>
          <w:tcPr>
            <w:tcW w:w="2636" w:type="dxa"/>
          </w:tcPr>
          <w:p w14:paraId="3D24A1AC" w14:textId="3490E1A7"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When listening to feedback, apply ELA standard 2.SL.CC.3: Ask and answer questions about what a speaker </w:t>
            </w:r>
            <w:r w:rsidRPr="4A043F1C">
              <w:rPr>
                <w:rFonts w:asciiTheme="majorHAnsi" w:eastAsiaTheme="majorEastAsia" w:hAnsiTheme="majorHAnsi" w:cstheme="majorBidi"/>
              </w:rPr>
              <w:lastRenderedPageBreak/>
              <w:t>says in order to gather information or clarify something that is not understood.</w:t>
            </w:r>
          </w:p>
        </w:tc>
      </w:tr>
      <w:tr w:rsidR="0083103A" w14:paraId="17203A38" w14:textId="77777777" w:rsidTr="5BF05D6F">
        <w:tc>
          <w:tcPr>
            <w:tcW w:w="2635" w:type="dxa"/>
          </w:tcPr>
          <w:p w14:paraId="7CFE30A2" w14:textId="77777777" w:rsidR="0083103A"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P2.B</w:t>
            </w:r>
          </w:p>
          <w:p w14:paraId="0C6B8C45" w14:textId="4253FF4E" w:rsidR="5001352E" w:rsidRDefault="4A043F1C" w:rsidP="4A043F1C">
            <w:pPr>
              <w:spacing w:after="160" w:line="259" w:lineRule="auto"/>
              <w:rPr>
                <w:rFonts w:asciiTheme="majorHAnsi" w:eastAsiaTheme="majorEastAsia" w:hAnsiTheme="majorHAnsi" w:cstheme="majorBidi"/>
                <w:b/>
                <w:bCs/>
              </w:rPr>
            </w:pPr>
            <w:r w:rsidRPr="4A043F1C">
              <w:rPr>
                <w:rFonts w:asciiTheme="majorHAnsi" w:eastAsiaTheme="majorEastAsia" w:hAnsiTheme="majorHAnsi" w:cstheme="majorBidi"/>
                <w:b/>
                <w:bCs/>
              </w:rPr>
              <w:t>Rehearse and Refine</w:t>
            </w:r>
          </w:p>
          <w:p w14:paraId="51203F40" w14:textId="1C35F0B3"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Rehearse, identify, and apply strategies to address performance challenges.</w:t>
            </w:r>
          </w:p>
        </w:tc>
        <w:tc>
          <w:tcPr>
            <w:tcW w:w="2635" w:type="dxa"/>
          </w:tcPr>
          <w:p w14:paraId="19BD7957" w14:textId="4EDAE507" w:rsidR="0083103A" w:rsidRPr="00B62E27" w:rsidRDefault="4AD843C2" w:rsidP="4AD843C2">
            <w:pPr>
              <w:rPr>
                <w:rStyle w:val="PageNumbe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t>Rehearse and refine a performance of a broken chord bordun accompaniment for a pentatonic song</w:t>
            </w:r>
          </w:p>
          <w:p w14:paraId="5D274DF2" w14:textId="00EECDBA" w:rsidR="0083103A" w:rsidRPr="00B62E27" w:rsidRDefault="0083103A" w:rsidP="5DA59367">
            <w:pPr>
              <w:rPr>
                <w:rFonts w:asciiTheme="majorHAnsi" w:eastAsiaTheme="majorEastAsia" w:hAnsiTheme="majorHAnsi" w:cstheme="majorBidi"/>
              </w:rPr>
            </w:pPr>
          </w:p>
        </w:tc>
        <w:tc>
          <w:tcPr>
            <w:tcW w:w="2635" w:type="dxa"/>
          </w:tcPr>
          <w:p w14:paraId="47E612A2" w14:textId="3DF9472C" w:rsidR="0083103A" w:rsidRPr="00B62E27" w:rsidRDefault="42D0ADF1" w:rsidP="42D0ADF1">
            <w:pPr>
              <w:rPr>
                <w:rFonts w:asciiTheme="majorHAnsi" w:eastAsiaTheme="majorEastAsia" w:hAnsiTheme="majorHAnsi" w:cstheme="majorBidi"/>
              </w:rPr>
            </w:pPr>
            <w:r w:rsidRPr="42D0ADF1">
              <w:rPr>
                <w:rFonts w:asciiTheme="majorHAnsi" w:eastAsiaTheme="majorEastAsia" w:hAnsiTheme="majorHAnsi" w:cstheme="majorBidi"/>
              </w:rPr>
              <w:t xml:space="preserve">Observe as students perform a broken chord bordun accompaniment for a pentatonic song using a teacher-created or </w:t>
            </w:r>
            <w:hyperlink r:id="rId25">
              <w:r w:rsidRPr="42D0ADF1">
                <w:rPr>
                  <w:rStyle w:val="Hyperlink"/>
                  <w:rFonts w:asciiTheme="majorHAnsi" w:eastAsiaTheme="majorEastAsia" w:hAnsiTheme="majorHAnsi" w:cstheme="majorBidi"/>
                </w:rPr>
                <w:t>district-provided rubric.</w:t>
              </w:r>
            </w:hyperlink>
          </w:p>
        </w:tc>
        <w:tc>
          <w:tcPr>
            <w:tcW w:w="2635" w:type="dxa"/>
          </w:tcPr>
          <w:p w14:paraId="78BCD948" w14:textId="100E1D00" w:rsidR="0083103A" w:rsidRPr="00B62E27" w:rsidRDefault="42D0ADF1" w:rsidP="42D0ADF1">
            <w:pPr>
              <w:pStyle w:val="Normal1"/>
              <w:spacing w:before="60" w:after="60"/>
              <w:rPr>
                <w:rStyle w:val="PageNumber"/>
                <w:rFonts w:asciiTheme="majorHAnsi" w:eastAsiaTheme="majorEastAsia" w:hAnsiTheme="majorHAnsi" w:cstheme="majorBidi"/>
              </w:rPr>
            </w:pPr>
            <w:r w:rsidRPr="42D0ADF1">
              <w:rPr>
                <w:rStyle w:val="PageNumber"/>
                <w:rFonts w:asciiTheme="majorHAnsi" w:eastAsiaTheme="majorEastAsia" w:hAnsiTheme="majorHAnsi" w:cstheme="majorBidi"/>
              </w:rPr>
              <w:t xml:space="preserve">“Donkey Donkey Song” </w:t>
            </w:r>
            <w:r w:rsidRPr="42D0ADF1">
              <w:rPr>
                <w:rStyle w:val="PageNumber"/>
                <w:rFonts w:asciiTheme="majorHAnsi" w:eastAsiaTheme="majorEastAsia" w:hAnsiTheme="majorHAnsi" w:cstheme="majorBidi"/>
                <w:i/>
                <w:iCs/>
              </w:rPr>
              <w:t>STM Gr. 2</w:t>
            </w:r>
          </w:p>
          <w:p w14:paraId="0F38DD8B" w14:textId="6C9F9354" w:rsidR="0083103A" w:rsidRPr="00B62E27" w:rsidRDefault="42D0ADF1" w:rsidP="42D0ADF1">
            <w:pPr>
              <w:rPr>
                <w:rStyle w:val="PageNumber"/>
                <w:rFonts w:asciiTheme="majorHAnsi" w:eastAsiaTheme="majorEastAsia" w:hAnsiTheme="majorHAnsi" w:cstheme="majorBidi"/>
                <w:i/>
                <w:iCs/>
              </w:rPr>
            </w:pPr>
            <w:r w:rsidRPr="42D0ADF1">
              <w:rPr>
                <w:rStyle w:val="PageNumber"/>
                <w:rFonts w:asciiTheme="majorHAnsi" w:eastAsiaTheme="majorEastAsia" w:hAnsiTheme="majorHAnsi" w:cstheme="majorBidi"/>
              </w:rPr>
              <w:t xml:space="preserve">“Wibbleton to Wobbleton” </w:t>
            </w:r>
            <w:r w:rsidRPr="42D0ADF1">
              <w:rPr>
                <w:rStyle w:val="PageNumber"/>
                <w:rFonts w:asciiTheme="majorHAnsi" w:eastAsiaTheme="majorEastAsia" w:hAnsiTheme="majorHAnsi" w:cstheme="majorBidi"/>
                <w:i/>
                <w:iCs/>
              </w:rPr>
              <w:t>TFAR, p.14</w:t>
            </w:r>
          </w:p>
          <w:p w14:paraId="6065A2E5" w14:textId="03A962E0" w:rsidR="0083103A" w:rsidRPr="00B62E27" w:rsidRDefault="0083103A" w:rsidP="5DA59367">
            <w:pPr>
              <w:rPr>
                <w:rFonts w:asciiTheme="majorHAnsi" w:eastAsiaTheme="majorEastAsia" w:hAnsiTheme="majorHAnsi" w:cstheme="majorBidi"/>
              </w:rPr>
            </w:pPr>
          </w:p>
        </w:tc>
        <w:tc>
          <w:tcPr>
            <w:tcW w:w="2636" w:type="dxa"/>
          </w:tcPr>
          <w:p w14:paraId="195D57BC" w14:textId="2A7ED3AA" w:rsidR="5001352E" w:rsidRDefault="42D0ADF1" w:rsidP="42D0ADF1">
            <w:pPr>
              <w:rPr>
                <w:rFonts w:asciiTheme="majorHAnsi" w:eastAsiaTheme="majorEastAsia" w:hAnsiTheme="majorHAnsi" w:cstheme="majorBidi"/>
                <w:b/>
                <w:bCs/>
              </w:rPr>
            </w:pPr>
            <w:r w:rsidRPr="42D0ADF1">
              <w:rPr>
                <w:rFonts w:asciiTheme="majorHAnsi" w:eastAsiaTheme="majorEastAsia" w:hAnsiTheme="majorHAnsi" w:cstheme="majorBidi"/>
              </w:rPr>
              <w:t xml:space="preserve">Give an in-class performance complete with a verbal introduction of the piece. </w:t>
            </w:r>
          </w:p>
          <w:p w14:paraId="3627276C" w14:textId="0C3A0BC1" w:rsidR="00D223BC" w:rsidRPr="00B62E27" w:rsidRDefault="5BF05D6F" w:rsidP="5BF05D6F">
            <w:pPr>
              <w:rPr>
                <w:rFonts w:asciiTheme="majorHAnsi" w:eastAsiaTheme="majorEastAsia" w:hAnsiTheme="majorHAnsi" w:cstheme="majorBidi"/>
              </w:rPr>
            </w:pPr>
            <w:r w:rsidRPr="5BF05D6F">
              <w:rPr>
                <w:rFonts w:asciiTheme="majorHAnsi" w:eastAsiaTheme="majorEastAsia" w:hAnsiTheme="majorHAnsi" w:cstheme="majorBidi"/>
                <w:b/>
                <w:bCs/>
              </w:rPr>
              <w:t>2.SL.PKI.6</w:t>
            </w:r>
            <w:r w:rsidRPr="5BF05D6F">
              <w:rPr>
                <w:rFonts w:asciiTheme="majorHAnsi" w:eastAsiaTheme="majorEastAsia" w:hAnsiTheme="majorHAnsi" w:cstheme="majorBidi"/>
              </w:rPr>
              <w:t xml:space="preserve"> Speak in complete sentences when appropriate to task and situation in order to provide requested detail or clarification.</w:t>
            </w:r>
          </w:p>
        </w:tc>
      </w:tr>
      <w:tr w:rsidR="0083103A" w14:paraId="4F2BB3A9" w14:textId="77777777" w:rsidTr="5BF05D6F">
        <w:tc>
          <w:tcPr>
            <w:tcW w:w="2635" w:type="dxa"/>
          </w:tcPr>
          <w:p w14:paraId="6005D7BB" w14:textId="77777777" w:rsidR="0083103A"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P3.A</w:t>
            </w:r>
          </w:p>
          <w:p w14:paraId="5B320855" w14:textId="77777777" w:rsidR="0083103A"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Singing</w:t>
            </w:r>
          </w:p>
          <w:p w14:paraId="29769832" w14:textId="77777777"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Sing alone and with others, with expression </w:t>
            </w:r>
            <w:r w:rsidRPr="4A043F1C">
              <w:rPr>
                <w:rFonts w:asciiTheme="majorHAnsi" w:eastAsiaTheme="majorEastAsia" w:hAnsiTheme="majorHAnsi" w:cstheme="majorBidi"/>
              </w:rPr>
              <w:lastRenderedPageBreak/>
              <w:t>and skill.</w:t>
            </w:r>
          </w:p>
          <w:p w14:paraId="504A61D3" w14:textId="45B97E8B"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Specified Second Grade skills: Echo songs, pitch-matching games, la-sol-mi-re-do patterns on neutral syllables and with pitch names, songs with limited pitches, pentatonic/diatonic melodies, questions/answers, in circle formation, ostinatos, simple canons, partner songs.</w:t>
            </w:r>
          </w:p>
        </w:tc>
        <w:tc>
          <w:tcPr>
            <w:tcW w:w="2635" w:type="dxa"/>
          </w:tcPr>
          <w:p w14:paraId="20C714EE" w14:textId="77777777" w:rsidR="000164D4" w:rsidRPr="00B62E27" w:rsidRDefault="4AD843C2" w:rsidP="4AD843C2">
            <w:pPr>
              <w:pStyle w:val="Normal1"/>
              <w:spacing w:before="60" w:after="60"/>
              <w:rPr>
                <w:rStyle w:val="PageNumber"/>
                <w:rFonts w:asciiTheme="majorHAnsi" w:eastAsiaTheme="majorEastAsia" w:hAnsiTheme="majorHAnsi" w:cstheme="majorBidi"/>
                <w:highlight w:val="yellow"/>
              </w:rPr>
            </w:pPr>
            <w:r w:rsidRPr="4AD843C2">
              <w:rPr>
                <w:rStyle w:val="PageNumber"/>
                <w:rFonts w:asciiTheme="majorHAnsi" w:eastAsiaTheme="majorEastAsia" w:hAnsiTheme="majorHAnsi" w:cstheme="majorBidi"/>
                <w:highlight w:val="yellow"/>
              </w:rPr>
              <w:lastRenderedPageBreak/>
              <w:t>Sing pentatonic and diatonic ascending and descending patterns</w:t>
            </w:r>
            <w:r w:rsidRPr="4AD843C2">
              <w:rPr>
                <w:rStyle w:val="PageNumber"/>
                <w:rFonts w:asciiTheme="majorHAnsi" w:eastAsiaTheme="majorEastAsia" w:hAnsiTheme="majorHAnsi" w:cstheme="majorBidi"/>
              </w:rPr>
              <w:t xml:space="preserve"> </w:t>
            </w:r>
          </w:p>
          <w:p w14:paraId="23815130" w14:textId="4378405E" w:rsidR="0083103A" w:rsidRPr="00B62E27" w:rsidRDefault="0083103A" w:rsidP="5DA59367">
            <w:pPr>
              <w:rPr>
                <w:rFonts w:asciiTheme="majorHAnsi" w:eastAsiaTheme="majorEastAsia" w:hAnsiTheme="majorHAnsi" w:cstheme="majorBidi"/>
              </w:rPr>
            </w:pPr>
          </w:p>
          <w:p w14:paraId="1F80EB1F" w14:textId="04F3089B" w:rsidR="0083103A" w:rsidRPr="00B62E27" w:rsidRDefault="0083103A" w:rsidP="5DA59367">
            <w:pPr>
              <w:rPr>
                <w:rFonts w:asciiTheme="majorHAnsi" w:eastAsiaTheme="majorEastAsia" w:hAnsiTheme="majorHAnsi" w:cstheme="majorBidi"/>
              </w:rPr>
            </w:pPr>
          </w:p>
          <w:p w14:paraId="5A103329" w14:textId="6049741C" w:rsidR="0083103A" w:rsidRPr="00B62E27" w:rsidRDefault="0083103A" w:rsidP="5DA59367">
            <w:pPr>
              <w:rPr>
                <w:rFonts w:asciiTheme="majorHAnsi" w:eastAsiaTheme="majorEastAsia" w:hAnsiTheme="majorHAnsi" w:cstheme="majorBidi"/>
              </w:rPr>
            </w:pPr>
          </w:p>
          <w:p w14:paraId="4EEE8A2A" w14:textId="309D1921" w:rsidR="0083103A" w:rsidRPr="00B62E27" w:rsidRDefault="0083103A" w:rsidP="5DA59367">
            <w:pPr>
              <w:rPr>
                <w:rFonts w:asciiTheme="majorHAnsi" w:eastAsiaTheme="majorEastAsia" w:hAnsiTheme="majorHAnsi" w:cstheme="majorBidi"/>
              </w:rPr>
            </w:pPr>
          </w:p>
          <w:p w14:paraId="2C0AFA82" w14:textId="320D55B1" w:rsidR="0083103A" w:rsidRPr="00B62E27" w:rsidRDefault="0083103A" w:rsidP="5DA59367">
            <w:pPr>
              <w:rPr>
                <w:rFonts w:asciiTheme="majorHAnsi" w:eastAsiaTheme="majorEastAsia" w:hAnsiTheme="majorHAnsi" w:cstheme="majorBidi"/>
              </w:rPr>
            </w:pPr>
          </w:p>
          <w:p w14:paraId="695CE466" w14:textId="35BC7B6C" w:rsidR="0083103A" w:rsidRPr="00B62E27" w:rsidRDefault="0083103A" w:rsidP="5DA59367">
            <w:pPr>
              <w:rPr>
                <w:rFonts w:asciiTheme="majorHAnsi" w:eastAsiaTheme="majorEastAsia" w:hAnsiTheme="majorHAnsi" w:cstheme="majorBidi"/>
              </w:rPr>
            </w:pPr>
          </w:p>
          <w:p w14:paraId="720774CD" w14:textId="22917F32" w:rsidR="0083103A" w:rsidRPr="00B62E27" w:rsidRDefault="0083103A" w:rsidP="5DA59367">
            <w:pPr>
              <w:rPr>
                <w:rFonts w:asciiTheme="majorHAnsi" w:eastAsiaTheme="majorEastAsia" w:hAnsiTheme="majorHAnsi" w:cstheme="majorBidi"/>
              </w:rPr>
            </w:pPr>
          </w:p>
          <w:p w14:paraId="78CB54EE" w14:textId="228035AC" w:rsidR="0083103A" w:rsidRPr="00B62E27" w:rsidRDefault="0083103A" w:rsidP="5DA59367">
            <w:pPr>
              <w:rPr>
                <w:rFonts w:asciiTheme="majorHAnsi" w:eastAsiaTheme="majorEastAsia" w:hAnsiTheme="majorHAnsi" w:cstheme="majorBidi"/>
              </w:rPr>
            </w:pPr>
          </w:p>
          <w:p w14:paraId="31594500" w14:textId="3D56B729" w:rsidR="0083103A" w:rsidRPr="00B62E27" w:rsidRDefault="0083103A" w:rsidP="5DA59367">
            <w:pPr>
              <w:rPr>
                <w:rFonts w:asciiTheme="majorHAnsi" w:eastAsiaTheme="majorEastAsia" w:hAnsiTheme="majorHAnsi" w:cstheme="majorBidi"/>
              </w:rPr>
            </w:pPr>
          </w:p>
          <w:p w14:paraId="702F1487" w14:textId="64A00E12" w:rsidR="0083103A" w:rsidRPr="00B62E27" w:rsidRDefault="4AD843C2" w:rsidP="4AD843C2">
            <w:pPr>
              <w:rPr>
                <w:rFonts w:asciiTheme="majorHAnsi" w:eastAsiaTheme="majorEastAsia" w:hAnsiTheme="majorHAnsi" w:cstheme="majorBidi"/>
                <w:highlight w:val="green"/>
              </w:rPr>
            </w:pPr>
            <w:r w:rsidRPr="4AD843C2">
              <w:rPr>
                <w:rFonts w:asciiTheme="majorHAnsi" w:eastAsiaTheme="majorEastAsia" w:hAnsiTheme="majorHAnsi" w:cstheme="majorBidi"/>
                <w:highlight w:val="green"/>
              </w:rPr>
              <w:t>Identify la-sol-mi-re-do patterns in songs and label them using hand signs.</w:t>
            </w:r>
          </w:p>
          <w:p w14:paraId="5097C899" w14:textId="6E6C111F" w:rsidR="0083103A" w:rsidRPr="00B62E27" w:rsidRDefault="0083103A" w:rsidP="5DA59367">
            <w:pPr>
              <w:rPr>
                <w:rFonts w:asciiTheme="majorHAnsi" w:eastAsiaTheme="majorEastAsia" w:hAnsiTheme="majorHAnsi" w:cstheme="majorBidi"/>
              </w:rPr>
            </w:pPr>
          </w:p>
        </w:tc>
        <w:tc>
          <w:tcPr>
            <w:tcW w:w="2635" w:type="dxa"/>
          </w:tcPr>
          <w:p w14:paraId="5064F7D7" w14:textId="77777777" w:rsidR="000A6CE6" w:rsidRPr="00B62E27" w:rsidRDefault="4A043F1C" w:rsidP="4A043F1C">
            <w:pPr>
              <w:pStyle w:val="Normal1"/>
              <w:spacing w:after="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Observe as students individually echo sing patterns sung by the teacher (Sol-Mi, La-Sol-</w:t>
            </w:r>
            <w:r w:rsidRPr="4A043F1C">
              <w:rPr>
                <w:rStyle w:val="PageNumber"/>
                <w:rFonts w:asciiTheme="majorHAnsi" w:eastAsiaTheme="majorEastAsia" w:hAnsiTheme="majorHAnsi" w:cstheme="majorBidi"/>
              </w:rPr>
              <w:lastRenderedPageBreak/>
              <w:t xml:space="preserve">Mi) and </w:t>
            </w:r>
          </w:p>
          <w:p w14:paraId="4C84CCA5" w14:textId="1DABB21B" w:rsidR="000A6CE6" w:rsidRPr="00B62E27" w:rsidRDefault="4A043F1C" w:rsidP="4A043F1C">
            <w:pPr>
              <w:pStyle w:val="Normal1"/>
              <w:spacing w:after="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assess singing/pitch matching using a teacher-created or </w:t>
            </w:r>
          </w:p>
          <w:p w14:paraId="0E7D0987" w14:textId="1BC94A7E" w:rsidR="0083103A" w:rsidRPr="00B62E27" w:rsidRDefault="009F3D83" w:rsidP="42D0ADF1">
            <w:pPr>
              <w:rPr>
                <w:rFonts w:asciiTheme="majorHAnsi" w:eastAsiaTheme="majorEastAsia" w:hAnsiTheme="majorHAnsi" w:cstheme="majorBidi"/>
              </w:rPr>
            </w:pPr>
            <w:hyperlink r:id="rId26">
              <w:r w:rsidR="42D0ADF1" w:rsidRPr="42D0ADF1">
                <w:rPr>
                  <w:rStyle w:val="Hyperlink"/>
                  <w:rFonts w:asciiTheme="majorHAnsi" w:eastAsiaTheme="majorEastAsia" w:hAnsiTheme="majorHAnsi" w:cstheme="majorBidi"/>
                </w:rPr>
                <w:t>district-provided rubric</w:t>
              </w:r>
            </w:hyperlink>
            <w:r w:rsidR="42D0ADF1" w:rsidRPr="42D0ADF1">
              <w:rPr>
                <w:rFonts w:asciiTheme="majorHAnsi" w:eastAsiaTheme="majorEastAsia" w:hAnsiTheme="majorHAnsi" w:cstheme="majorBidi"/>
              </w:rPr>
              <w:t>.</w:t>
            </w:r>
          </w:p>
          <w:p w14:paraId="4E37B3EE" w14:textId="18539562" w:rsidR="0083103A" w:rsidRPr="00B62E27" w:rsidRDefault="0083103A" w:rsidP="5DA59367">
            <w:pPr>
              <w:rPr>
                <w:rFonts w:asciiTheme="majorHAnsi" w:eastAsiaTheme="majorEastAsia" w:hAnsiTheme="majorHAnsi" w:cstheme="majorBidi"/>
              </w:rPr>
            </w:pPr>
          </w:p>
          <w:p w14:paraId="58FEBD0A" w14:textId="4E6D4049" w:rsidR="0083103A" w:rsidRPr="00B62E27" w:rsidRDefault="0083103A" w:rsidP="5DA59367">
            <w:pPr>
              <w:rPr>
                <w:rFonts w:asciiTheme="majorHAnsi" w:eastAsiaTheme="majorEastAsia" w:hAnsiTheme="majorHAnsi" w:cstheme="majorBidi"/>
              </w:rPr>
            </w:pPr>
          </w:p>
          <w:p w14:paraId="774987BC" w14:textId="3188C1C6"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color w:val="000000" w:themeColor="text1"/>
              </w:rPr>
              <w:t xml:space="preserve">Observe as students use hand signs to convey their understanding of Mi-Re-Do patterns. Assess understanding using a teacher-created or </w:t>
            </w:r>
            <w:hyperlink r:id="rId27">
              <w:r w:rsidRPr="4A043F1C">
                <w:rPr>
                  <w:rStyle w:val="Hyperlink"/>
                  <w:rFonts w:asciiTheme="majorHAnsi" w:eastAsiaTheme="majorEastAsia" w:hAnsiTheme="majorHAnsi" w:cstheme="majorBidi"/>
                </w:rPr>
                <w:t>district-provided rubric</w:t>
              </w:r>
            </w:hyperlink>
          </w:p>
          <w:p w14:paraId="69F77377" w14:textId="713FF0B8" w:rsidR="0083103A" w:rsidRPr="00B62E27" w:rsidRDefault="0083103A" w:rsidP="5DA59367">
            <w:pPr>
              <w:rPr>
                <w:rFonts w:asciiTheme="majorHAnsi" w:eastAsiaTheme="majorEastAsia" w:hAnsiTheme="majorHAnsi" w:cstheme="majorBidi"/>
              </w:rPr>
            </w:pPr>
          </w:p>
        </w:tc>
        <w:tc>
          <w:tcPr>
            <w:tcW w:w="2635" w:type="dxa"/>
          </w:tcPr>
          <w:p w14:paraId="31F7611D" w14:textId="77777777" w:rsidR="000164D4"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 xml:space="preserve">“Lone Star Trail” </w:t>
            </w:r>
            <w:r w:rsidRPr="4A043F1C">
              <w:rPr>
                <w:rStyle w:val="PageNumber"/>
                <w:rFonts w:asciiTheme="majorHAnsi" w:eastAsiaTheme="majorEastAsia" w:hAnsiTheme="majorHAnsi" w:cstheme="majorBidi"/>
                <w:i/>
                <w:iCs/>
              </w:rPr>
              <w:t>SBMM Gr. 2, p.21</w:t>
            </w:r>
          </w:p>
          <w:p w14:paraId="7A557178" w14:textId="77777777" w:rsidR="000164D4"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“Amen” </w:t>
            </w:r>
            <w:r w:rsidRPr="4A043F1C">
              <w:rPr>
                <w:rStyle w:val="PageNumber"/>
                <w:rFonts w:asciiTheme="majorHAnsi" w:eastAsiaTheme="majorEastAsia" w:hAnsiTheme="majorHAnsi" w:cstheme="majorBidi"/>
                <w:i/>
                <w:iCs/>
              </w:rPr>
              <w:t>STM Gr. 3, p.283</w:t>
            </w:r>
          </w:p>
          <w:p w14:paraId="050F811A" w14:textId="5F1BFF77" w:rsidR="0083103A" w:rsidRPr="00B62E27" w:rsidRDefault="0083103A" w:rsidP="5DA59367">
            <w:pPr>
              <w:rPr>
                <w:rFonts w:asciiTheme="majorHAnsi" w:eastAsiaTheme="majorEastAsia" w:hAnsiTheme="majorHAnsi" w:cstheme="majorBidi"/>
              </w:rPr>
            </w:pPr>
          </w:p>
          <w:p w14:paraId="611F65CF" w14:textId="76E48BDD" w:rsidR="0083103A" w:rsidRPr="00B62E27" w:rsidRDefault="0083103A" w:rsidP="5DA59367">
            <w:pPr>
              <w:rPr>
                <w:rFonts w:asciiTheme="majorHAnsi" w:eastAsiaTheme="majorEastAsia" w:hAnsiTheme="majorHAnsi" w:cstheme="majorBidi"/>
              </w:rPr>
            </w:pPr>
          </w:p>
          <w:p w14:paraId="05B1AED4" w14:textId="40F9D717" w:rsidR="0083103A" w:rsidRPr="00B62E27" w:rsidRDefault="0083103A" w:rsidP="5DA59367">
            <w:pPr>
              <w:rPr>
                <w:rFonts w:asciiTheme="majorHAnsi" w:eastAsiaTheme="majorEastAsia" w:hAnsiTheme="majorHAnsi" w:cstheme="majorBidi"/>
              </w:rPr>
            </w:pPr>
          </w:p>
          <w:p w14:paraId="5EB08982" w14:textId="3405E0B1" w:rsidR="0083103A" w:rsidRPr="00B62E27" w:rsidRDefault="0083103A" w:rsidP="5DA59367">
            <w:pPr>
              <w:rPr>
                <w:rFonts w:asciiTheme="majorHAnsi" w:eastAsiaTheme="majorEastAsia" w:hAnsiTheme="majorHAnsi" w:cstheme="majorBidi"/>
              </w:rPr>
            </w:pPr>
          </w:p>
          <w:p w14:paraId="2E0C5321" w14:textId="39510F4D" w:rsidR="0083103A" w:rsidRPr="00B62E27" w:rsidRDefault="0083103A" w:rsidP="5DA59367">
            <w:pPr>
              <w:rPr>
                <w:rFonts w:asciiTheme="majorHAnsi" w:eastAsiaTheme="majorEastAsia" w:hAnsiTheme="majorHAnsi" w:cstheme="majorBidi"/>
              </w:rPr>
            </w:pPr>
          </w:p>
          <w:p w14:paraId="17AE31B3" w14:textId="493B8197" w:rsidR="0083103A" w:rsidRPr="00B62E27" w:rsidRDefault="0083103A" w:rsidP="5DA59367">
            <w:pPr>
              <w:rPr>
                <w:rFonts w:asciiTheme="majorHAnsi" w:eastAsiaTheme="majorEastAsia" w:hAnsiTheme="majorHAnsi" w:cstheme="majorBidi"/>
              </w:rPr>
            </w:pPr>
          </w:p>
          <w:p w14:paraId="1EC07A08" w14:textId="545DD477" w:rsidR="0083103A" w:rsidRPr="00B62E27" w:rsidRDefault="0083103A" w:rsidP="5DA59367">
            <w:pPr>
              <w:rPr>
                <w:rFonts w:asciiTheme="majorHAnsi" w:eastAsiaTheme="majorEastAsia" w:hAnsiTheme="majorHAnsi" w:cstheme="majorBidi"/>
              </w:rPr>
            </w:pPr>
          </w:p>
          <w:p w14:paraId="3732A83C" w14:textId="192E3AEF" w:rsidR="0083103A" w:rsidRPr="00B62E27" w:rsidRDefault="0083103A" w:rsidP="5DA59367">
            <w:pPr>
              <w:rPr>
                <w:rFonts w:asciiTheme="majorHAnsi" w:eastAsiaTheme="majorEastAsia" w:hAnsiTheme="majorHAnsi" w:cstheme="majorBidi"/>
              </w:rPr>
            </w:pPr>
          </w:p>
          <w:p w14:paraId="164B88AF" w14:textId="707666F1" w:rsidR="0083103A" w:rsidRPr="00B62E27" w:rsidRDefault="4A043F1C" w:rsidP="4A043F1C">
            <w:pPr>
              <w:pStyle w:val="Body"/>
              <w:spacing w:before="60" w:after="60" w:line="259" w:lineRule="auto"/>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color w:val="auto"/>
              </w:rPr>
              <w:t xml:space="preserve">"Closet Key" </w:t>
            </w:r>
            <w:r w:rsidRPr="4A043F1C">
              <w:rPr>
                <w:rStyle w:val="PageNumber"/>
                <w:rFonts w:asciiTheme="majorHAnsi" w:eastAsiaTheme="majorEastAsia" w:hAnsiTheme="majorHAnsi" w:cstheme="majorBidi"/>
                <w:i/>
                <w:iCs/>
                <w:color w:val="auto"/>
              </w:rPr>
              <w:t>STM 3</w:t>
            </w:r>
          </w:p>
          <w:p w14:paraId="7F4EE78A" w14:textId="4574BCAE" w:rsidR="0083103A" w:rsidRPr="00B62E27" w:rsidRDefault="0083103A" w:rsidP="5DA59367">
            <w:pPr>
              <w:pStyle w:val="Body"/>
              <w:spacing w:before="60" w:after="60" w:line="259" w:lineRule="auto"/>
              <w:rPr>
                <w:rStyle w:val="PageNumber"/>
                <w:rFonts w:asciiTheme="majorHAnsi" w:eastAsiaTheme="majorEastAsia" w:hAnsiTheme="majorHAnsi" w:cstheme="majorBidi"/>
                <w:i/>
                <w:iCs/>
                <w:color w:val="auto"/>
              </w:rPr>
            </w:pPr>
          </w:p>
          <w:p w14:paraId="6981236C" w14:textId="4C81ACC6" w:rsidR="0083103A" w:rsidRPr="00B62E27" w:rsidRDefault="009F3D83" w:rsidP="4A043F1C">
            <w:pPr>
              <w:rPr>
                <w:rFonts w:asciiTheme="majorHAnsi" w:eastAsiaTheme="majorEastAsia" w:hAnsiTheme="majorHAnsi" w:cstheme="majorBidi"/>
              </w:rPr>
            </w:pPr>
            <w:hyperlink r:id="rId28">
              <w:r w:rsidR="4A043F1C" w:rsidRPr="4A043F1C">
                <w:rPr>
                  <w:rStyle w:val="Hyperlink"/>
                  <w:rFonts w:asciiTheme="majorHAnsi" w:eastAsiaTheme="majorEastAsia" w:hAnsiTheme="majorHAnsi" w:cstheme="majorBidi"/>
                </w:rPr>
                <w:t>"Sleep, Baby, Sleep</w:t>
              </w:r>
            </w:hyperlink>
            <w:r w:rsidR="4A043F1C" w:rsidRPr="4A043F1C">
              <w:rPr>
                <w:rFonts w:asciiTheme="majorHAnsi" w:eastAsiaTheme="majorEastAsia" w:hAnsiTheme="majorHAnsi" w:cstheme="majorBidi"/>
              </w:rPr>
              <w:t>"</w:t>
            </w:r>
          </w:p>
          <w:p w14:paraId="38773489" w14:textId="7F5B90DD" w:rsidR="0083103A" w:rsidRPr="00B62E27" w:rsidRDefault="0083103A" w:rsidP="5DA59367">
            <w:pPr>
              <w:rPr>
                <w:rFonts w:asciiTheme="majorHAnsi" w:eastAsiaTheme="majorEastAsia" w:hAnsiTheme="majorHAnsi" w:cstheme="majorBidi"/>
              </w:rPr>
            </w:pPr>
          </w:p>
          <w:p w14:paraId="33C5A738" w14:textId="57DF809D" w:rsidR="0083103A" w:rsidRPr="00B62E27" w:rsidRDefault="009F3D83" w:rsidP="5DA59367">
            <w:pPr>
              <w:rPr>
                <w:rFonts w:asciiTheme="majorHAnsi" w:eastAsiaTheme="majorEastAsia" w:hAnsiTheme="majorHAnsi" w:cstheme="majorBidi"/>
              </w:rPr>
            </w:pPr>
            <w:hyperlink r:id="rId29">
              <w:r w:rsidR="5DA59367" w:rsidRPr="5DA59367">
                <w:rPr>
                  <w:rStyle w:val="Hyperlink"/>
                  <w:rFonts w:asciiTheme="majorHAnsi" w:eastAsiaTheme="majorEastAsia" w:hAnsiTheme="majorHAnsi" w:cstheme="majorBidi"/>
                </w:rPr>
                <w:t>"Down by the Station"</w:t>
              </w:r>
            </w:hyperlink>
          </w:p>
          <w:p w14:paraId="23765043" w14:textId="7F4ABED8" w:rsidR="0083103A" w:rsidRPr="00B62E27" w:rsidRDefault="0083103A" w:rsidP="5DA59367">
            <w:pPr>
              <w:rPr>
                <w:rFonts w:asciiTheme="majorHAnsi" w:eastAsiaTheme="majorEastAsia" w:hAnsiTheme="majorHAnsi" w:cstheme="majorBidi"/>
              </w:rPr>
            </w:pPr>
          </w:p>
          <w:p w14:paraId="6305267D" w14:textId="49BFA55C" w:rsidR="0083103A" w:rsidRPr="00B62E27" w:rsidRDefault="009F3D83" w:rsidP="5DA59367">
            <w:pPr>
              <w:rPr>
                <w:rFonts w:asciiTheme="majorHAnsi" w:eastAsiaTheme="majorEastAsia" w:hAnsiTheme="majorHAnsi" w:cstheme="majorBidi"/>
              </w:rPr>
            </w:pPr>
            <w:hyperlink r:id="rId30">
              <w:r w:rsidR="5DA59367" w:rsidRPr="5DA59367">
                <w:rPr>
                  <w:rStyle w:val="Hyperlink"/>
                  <w:rFonts w:asciiTheme="majorHAnsi" w:eastAsiaTheme="majorEastAsia" w:hAnsiTheme="majorHAnsi" w:cstheme="majorBidi"/>
                </w:rPr>
                <w:t>"Seven Up" musicplayonline</w:t>
              </w:r>
            </w:hyperlink>
          </w:p>
          <w:p w14:paraId="74E08163" w14:textId="3B6ACC7A" w:rsidR="0083103A" w:rsidRPr="00B62E27" w:rsidRDefault="0083103A" w:rsidP="5DA59367">
            <w:pPr>
              <w:rPr>
                <w:rFonts w:asciiTheme="majorHAnsi" w:eastAsiaTheme="majorEastAsia" w:hAnsiTheme="majorHAnsi" w:cstheme="majorBidi"/>
              </w:rPr>
            </w:pPr>
          </w:p>
          <w:p w14:paraId="29F4776C" w14:textId="1902CCAC" w:rsidR="0083103A" w:rsidRPr="00B62E27" w:rsidRDefault="009F3D83" w:rsidP="5DA59367">
            <w:pPr>
              <w:rPr>
                <w:rFonts w:asciiTheme="majorHAnsi" w:eastAsiaTheme="majorEastAsia" w:hAnsiTheme="majorHAnsi" w:cstheme="majorBidi"/>
              </w:rPr>
            </w:pPr>
            <w:hyperlink r:id="rId31">
              <w:r w:rsidR="5DA59367" w:rsidRPr="5DA59367">
                <w:rPr>
                  <w:rStyle w:val="Hyperlink"/>
                  <w:rFonts w:asciiTheme="majorHAnsi" w:eastAsiaTheme="majorEastAsia" w:hAnsiTheme="majorHAnsi" w:cstheme="majorBidi"/>
                </w:rPr>
                <w:t>"Salish Hand Game" musicplayonline</w:t>
              </w:r>
            </w:hyperlink>
          </w:p>
          <w:p w14:paraId="55158CEC" w14:textId="1EAD01E9"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For game directions, view </w:t>
            </w:r>
            <w:hyperlink r:id="rId32">
              <w:r w:rsidRPr="4A043F1C">
                <w:rPr>
                  <w:rStyle w:val="Hyperlink"/>
                  <w:rFonts w:asciiTheme="majorHAnsi" w:eastAsiaTheme="majorEastAsia" w:hAnsiTheme="majorHAnsi" w:cstheme="majorBidi"/>
                </w:rPr>
                <w:t>video</w:t>
              </w:r>
            </w:hyperlink>
          </w:p>
        </w:tc>
        <w:tc>
          <w:tcPr>
            <w:tcW w:w="2636" w:type="dxa"/>
          </w:tcPr>
          <w:p w14:paraId="12083E57" w14:textId="77777777" w:rsidR="000164D4"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Vocabulary: Sight Words</w:t>
            </w:r>
          </w:p>
          <w:p w14:paraId="614C4268" w14:textId="35A76AED" w:rsidR="000164D4"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When students are examining notated melodies to find </w:t>
            </w:r>
            <w:r w:rsidRPr="4A043F1C">
              <w:rPr>
                <w:rStyle w:val="PageNumber"/>
                <w:rFonts w:asciiTheme="majorHAnsi" w:eastAsiaTheme="majorEastAsia" w:hAnsiTheme="majorHAnsi" w:cstheme="majorBidi"/>
              </w:rPr>
              <w:lastRenderedPageBreak/>
              <w:t>ascending and descending patterns, have them circle unfamiliar words in the text and underline sight words. Use decoding skills and phonics to pronounce unfamiliar words and context clues to define them.</w:t>
            </w:r>
          </w:p>
          <w:p w14:paraId="21E7CA1F" w14:textId="6A87CA35" w:rsidR="0083103A" w:rsidRPr="00B62E27" w:rsidRDefault="42D0ADF1" w:rsidP="42D0ADF1">
            <w:pPr>
              <w:rPr>
                <w:rFonts w:asciiTheme="majorHAnsi" w:eastAsiaTheme="majorEastAsia" w:hAnsiTheme="majorHAnsi" w:cstheme="majorBidi"/>
              </w:rPr>
            </w:pPr>
            <w:r w:rsidRPr="42D0ADF1">
              <w:rPr>
                <w:rFonts w:asciiTheme="majorHAnsi" w:eastAsiaTheme="majorEastAsia" w:hAnsiTheme="majorHAnsi" w:cstheme="majorBidi"/>
                <w:b/>
                <w:bCs/>
              </w:rPr>
              <w:t>2.FL.PWR.3</w:t>
            </w:r>
            <w:r w:rsidRPr="42D0ADF1">
              <w:rPr>
                <w:rFonts w:asciiTheme="majorHAnsi" w:eastAsiaTheme="majorEastAsia" w:hAnsiTheme="majorHAnsi" w:cstheme="majorBidi"/>
              </w:rPr>
              <w:t xml:space="preserve"> Know and apply grade-level phonics and word analysis skills when decoding isolated words and in connected text.</w:t>
            </w:r>
          </w:p>
          <w:p w14:paraId="36CC1AC4" w14:textId="66B23628" w:rsidR="0083103A" w:rsidRPr="00B62E27" w:rsidRDefault="42D0ADF1" w:rsidP="42D0ADF1">
            <w:pPr>
              <w:rPr>
                <w:rFonts w:asciiTheme="majorHAnsi" w:eastAsiaTheme="majorEastAsia" w:hAnsiTheme="majorHAnsi" w:cstheme="majorBidi"/>
              </w:rPr>
            </w:pPr>
            <w:r w:rsidRPr="42D0ADF1">
              <w:rPr>
                <w:rFonts w:asciiTheme="majorHAnsi" w:eastAsiaTheme="majorEastAsia" w:hAnsiTheme="majorHAnsi" w:cstheme="majorBidi"/>
                <w:b/>
                <w:bCs/>
              </w:rPr>
              <w:t>2.FL.F.5c.</w:t>
            </w:r>
            <w:r w:rsidRPr="42D0ADF1">
              <w:rPr>
                <w:rFonts w:asciiTheme="majorHAnsi" w:eastAsiaTheme="majorEastAsia" w:hAnsiTheme="majorHAnsi" w:cstheme="majorBidi"/>
              </w:rPr>
              <w:t xml:space="preserve"> Use context to confirm or self-correct word recognition and understanding of words; reread as necessary. </w:t>
            </w:r>
          </w:p>
        </w:tc>
      </w:tr>
      <w:tr w:rsidR="0083103A" w14:paraId="2F651C3F" w14:textId="77777777" w:rsidTr="5BF05D6F">
        <w:tc>
          <w:tcPr>
            <w:tcW w:w="2635" w:type="dxa"/>
          </w:tcPr>
          <w:p w14:paraId="2B7FFA23" w14:textId="77777777" w:rsidR="0083103A"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P3.B</w:t>
            </w:r>
          </w:p>
          <w:p w14:paraId="67ABD45F" w14:textId="77777777" w:rsidR="0083103A"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Instruments and Body Percussion</w:t>
            </w:r>
          </w:p>
          <w:p w14:paraId="45FF418A" w14:textId="77777777"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Using body percussion and/or instruments, </w:t>
            </w:r>
            <w:r w:rsidRPr="4A043F1C">
              <w:rPr>
                <w:rFonts w:asciiTheme="majorHAnsi" w:eastAsiaTheme="majorEastAsia" w:hAnsiTheme="majorHAnsi" w:cstheme="majorBidi"/>
              </w:rPr>
              <w:lastRenderedPageBreak/>
              <w:t>perform, alone and with others, with expression and skill.</w:t>
            </w:r>
          </w:p>
          <w:p w14:paraId="1A3B88F0" w14:textId="6C821CBA" w:rsidR="0083103A" w:rsidRPr="00B62E27" w:rsidRDefault="42D0ADF1" w:rsidP="42D0ADF1">
            <w:pPr>
              <w:rPr>
                <w:rFonts w:asciiTheme="majorHAnsi" w:eastAsiaTheme="majorEastAsia" w:hAnsiTheme="majorHAnsi" w:cstheme="majorBidi"/>
              </w:rPr>
            </w:pPr>
            <w:r w:rsidRPr="42D0ADF1">
              <w:rPr>
                <w:rFonts w:asciiTheme="majorHAnsi" w:eastAsiaTheme="majorEastAsia" w:hAnsiTheme="majorHAnsi" w:cstheme="majorBidi"/>
              </w:rPr>
              <w:t>Specified Second Grade skills: Maintaining a steady beat, rhythm patterns, iconic notation and standard notation, chord bordun, ostinatos, with a song/story/poem/recording.</w:t>
            </w:r>
          </w:p>
        </w:tc>
        <w:tc>
          <w:tcPr>
            <w:tcW w:w="2635" w:type="dxa"/>
          </w:tcPr>
          <w:p w14:paraId="33768167" w14:textId="2962F0DD" w:rsidR="0083103A" w:rsidRPr="00B62E27" w:rsidRDefault="4AD843C2" w:rsidP="4AD843C2">
            <w:pPr>
              <w:rPr>
                <w:rStyle w:val="PageNumber"/>
                <w:rFonts w:asciiTheme="majorHAnsi" w:eastAsiaTheme="majorEastAsia" w:hAnsiTheme="majorHAnsi" w:cstheme="majorBidi"/>
                <w:highlight w:val="cyan"/>
              </w:rPr>
            </w:pPr>
            <w:r w:rsidRPr="4AD843C2">
              <w:rPr>
                <w:rStyle w:val="PageNumber"/>
                <w:rFonts w:asciiTheme="majorHAnsi" w:eastAsiaTheme="majorEastAsia" w:hAnsiTheme="majorHAnsi" w:cstheme="majorBidi"/>
                <w:highlight w:val="cyan"/>
              </w:rPr>
              <w:lastRenderedPageBreak/>
              <w:t>Play short notated  Sol-Mi-La and Mi-Re-Do patterns on barred instruments with correct mallet technique</w:t>
            </w:r>
          </w:p>
          <w:p w14:paraId="644F1DDD" w14:textId="77777777" w:rsidR="000164D4" w:rsidRPr="00B62E27" w:rsidRDefault="000164D4" w:rsidP="5DA59367">
            <w:pPr>
              <w:rPr>
                <w:rStyle w:val="PageNumber"/>
                <w:rFonts w:asciiTheme="majorHAnsi" w:eastAsiaTheme="majorEastAsia" w:hAnsiTheme="majorHAnsi" w:cstheme="majorBidi"/>
              </w:rPr>
            </w:pPr>
          </w:p>
          <w:p w14:paraId="0588F925" w14:textId="4BAC2BC4" w:rsidR="5001352E" w:rsidRDefault="5001352E" w:rsidP="5DA59367">
            <w:pPr>
              <w:rPr>
                <w:rStyle w:val="PageNumber"/>
                <w:rFonts w:asciiTheme="majorHAnsi" w:eastAsiaTheme="majorEastAsia" w:hAnsiTheme="majorHAnsi" w:cstheme="majorBidi"/>
              </w:rPr>
            </w:pPr>
          </w:p>
          <w:p w14:paraId="067F92CC" w14:textId="22BDB517" w:rsidR="5001352E" w:rsidRDefault="5001352E" w:rsidP="5DA59367">
            <w:pPr>
              <w:rPr>
                <w:rStyle w:val="PageNumber"/>
                <w:rFonts w:asciiTheme="majorHAnsi" w:eastAsiaTheme="majorEastAsia" w:hAnsiTheme="majorHAnsi" w:cstheme="majorBidi"/>
              </w:rPr>
            </w:pPr>
          </w:p>
          <w:p w14:paraId="2642CD35" w14:textId="2F39E7F1" w:rsidR="5001352E" w:rsidRDefault="5001352E" w:rsidP="5DA59367">
            <w:pPr>
              <w:rPr>
                <w:rStyle w:val="PageNumber"/>
                <w:rFonts w:asciiTheme="majorHAnsi" w:eastAsiaTheme="majorEastAsia" w:hAnsiTheme="majorHAnsi" w:cstheme="majorBidi"/>
              </w:rPr>
            </w:pPr>
          </w:p>
          <w:p w14:paraId="0740A8B3" w14:textId="373DBAFC" w:rsidR="5001352E" w:rsidRDefault="5001352E" w:rsidP="5DA59367">
            <w:pPr>
              <w:rPr>
                <w:rStyle w:val="PageNumber"/>
                <w:rFonts w:asciiTheme="majorHAnsi" w:eastAsiaTheme="majorEastAsia" w:hAnsiTheme="majorHAnsi" w:cstheme="majorBidi"/>
              </w:rPr>
            </w:pPr>
          </w:p>
          <w:p w14:paraId="08E7AA2F" w14:textId="2459F811" w:rsidR="5001352E" w:rsidRDefault="5001352E" w:rsidP="5DA59367">
            <w:pPr>
              <w:rPr>
                <w:rStyle w:val="PageNumber"/>
                <w:rFonts w:asciiTheme="majorHAnsi" w:eastAsiaTheme="majorEastAsia" w:hAnsiTheme="majorHAnsi" w:cstheme="majorBidi"/>
              </w:rPr>
            </w:pPr>
          </w:p>
          <w:p w14:paraId="730CABE5" w14:textId="135F3323" w:rsidR="5001352E" w:rsidRDefault="5001352E" w:rsidP="5DA59367">
            <w:pPr>
              <w:rPr>
                <w:rStyle w:val="PageNumber"/>
                <w:rFonts w:asciiTheme="majorHAnsi" w:eastAsiaTheme="majorEastAsia" w:hAnsiTheme="majorHAnsi" w:cstheme="majorBidi"/>
              </w:rPr>
            </w:pPr>
          </w:p>
          <w:p w14:paraId="5B3DFCB9" w14:textId="4ECE3848" w:rsidR="5001352E" w:rsidRDefault="5001352E" w:rsidP="5DA59367">
            <w:pPr>
              <w:rPr>
                <w:rStyle w:val="PageNumber"/>
                <w:rFonts w:asciiTheme="majorHAnsi" w:eastAsiaTheme="majorEastAsia" w:hAnsiTheme="majorHAnsi" w:cstheme="majorBidi"/>
              </w:rPr>
            </w:pPr>
          </w:p>
          <w:p w14:paraId="3A61874C" w14:textId="1AB8B312" w:rsidR="5001352E" w:rsidRDefault="5001352E" w:rsidP="5DA59367">
            <w:pPr>
              <w:rPr>
                <w:rStyle w:val="PageNumber"/>
                <w:rFonts w:asciiTheme="majorHAnsi" w:eastAsiaTheme="majorEastAsia" w:hAnsiTheme="majorHAnsi" w:cstheme="majorBidi"/>
              </w:rPr>
            </w:pPr>
          </w:p>
          <w:p w14:paraId="3E4BF9E3" w14:textId="12BB87F9" w:rsidR="5001352E" w:rsidRDefault="5001352E" w:rsidP="5DA59367">
            <w:pPr>
              <w:rPr>
                <w:rStyle w:val="PageNumber"/>
                <w:rFonts w:asciiTheme="majorHAnsi" w:eastAsiaTheme="majorEastAsia" w:hAnsiTheme="majorHAnsi" w:cstheme="majorBidi"/>
              </w:rPr>
            </w:pPr>
          </w:p>
          <w:p w14:paraId="5B8A1522" w14:textId="2DAAFB6C" w:rsidR="5001352E" w:rsidRDefault="5001352E" w:rsidP="5DA59367">
            <w:pPr>
              <w:rPr>
                <w:rStyle w:val="PageNumber"/>
                <w:rFonts w:asciiTheme="majorHAnsi" w:eastAsiaTheme="majorEastAsia" w:hAnsiTheme="majorHAnsi" w:cstheme="majorBidi"/>
              </w:rPr>
            </w:pPr>
          </w:p>
          <w:p w14:paraId="15E8475B" w14:textId="6F333B0F" w:rsidR="5001352E" w:rsidRDefault="5001352E" w:rsidP="5DA59367">
            <w:pPr>
              <w:rPr>
                <w:rStyle w:val="PageNumber"/>
                <w:rFonts w:asciiTheme="majorHAnsi" w:eastAsiaTheme="majorEastAsia" w:hAnsiTheme="majorHAnsi" w:cstheme="majorBidi"/>
              </w:rPr>
            </w:pPr>
          </w:p>
          <w:p w14:paraId="79013221" w14:textId="4A399222" w:rsidR="000164D4" w:rsidRPr="00B62E27" w:rsidRDefault="4AD843C2" w:rsidP="4AD843C2">
            <w:pPr>
              <w:rPr>
                <w:rStyle w:val="PageNumbe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t>Perform broken chord bordun beat accompaniment for a pentatonic song</w:t>
            </w:r>
          </w:p>
        </w:tc>
        <w:tc>
          <w:tcPr>
            <w:tcW w:w="2635" w:type="dxa"/>
          </w:tcPr>
          <w:p w14:paraId="623EC58F" w14:textId="77777777" w:rsidR="00924BF8"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 xml:space="preserve">Observe as students name pitches in short Sol-Mi-La notated patterns. Assess using a teacher-created or </w:t>
            </w:r>
            <w:hyperlink r:id="rId33">
              <w:r w:rsidRPr="4A043F1C">
                <w:rPr>
                  <w:rStyle w:val="Link"/>
                  <w:rFonts w:asciiTheme="majorHAnsi" w:eastAsiaTheme="majorEastAsia" w:hAnsiTheme="majorHAnsi" w:cstheme="majorBidi"/>
                </w:rPr>
                <w:t>district-provided rubric</w:t>
              </w:r>
            </w:hyperlink>
            <w:r w:rsidRPr="4A043F1C">
              <w:rPr>
                <w:rStyle w:val="PageNumber"/>
                <w:rFonts w:asciiTheme="majorHAnsi" w:eastAsiaTheme="majorEastAsia" w:hAnsiTheme="majorHAnsi" w:cstheme="majorBidi"/>
              </w:rPr>
              <w:t>.</w:t>
            </w:r>
          </w:p>
          <w:p w14:paraId="1038DF42" w14:textId="77777777" w:rsidR="0083103A" w:rsidRPr="00B62E27" w:rsidRDefault="4A043F1C" w:rsidP="4A043F1C">
            <w:pPr>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Observe students for accuracy in rhythm and pitch with correct mallet technique. Assess using teacher-created of </w:t>
            </w:r>
            <w:hyperlink r:id="rId34">
              <w:r w:rsidRPr="4A043F1C">
                <w:rPr>
                  <w:rStyle w:val="Link"/>
                  <w:rFonts w:asciiTheme="majorHAnsi" w:eastAsiaTheme="majorEastAsia" w:hAnsiTheme="majorHAnsi" w:cstheme="majorBidi"/>
                  <w:b/>
                  <w:bCs/>
                </w:rPr>
                <w:t>district-provided rubric</w:t>
              </w:r>
            </w:hyperlink>
            <w:r w:rsidRPr="4A043F1C">
              <w:rPr>
                <w:rStyle w:val="PageNumber"/>
                <w:rFonts w:asciiTheme="majorHAnsi" w:eastAsiaTheme="majorEastAsia" w:hAnsiTheme="majorHAnsi" w:cstheme="majorBidi"/>
              </w:rPr>
              <w:t>.</w:t>
            </w:r>
          </w:p>
          <w:p w14:paraId="63F41A43" w14:textId="21D35FC8" w:rsidR="5001352E" w:rsidRDefault="5001352E" w:rsidP="5DA59367">
            <w:pPr>
              <w:pStyle w:val="Normal1"/>
              <w:spacing w:before="60" w:after="60"/>
              <w:rPr>
                <w:rStyle w:val="PageNumber"/>
                <w:rFonts w:asciiTheme="majorHAnsi" w:eastAsiaTheme="majorEastAsia" w:hAnsiTheme="majorHAnsi" w:cstheme="majorBidi"/>
              </w:rPr>
            </w:pPr>
          </w:p>
          <w:p w14:paraId="4CBC4B9F" w14:textId="31F1FBE7" w:rsidR="5001352E" w:rsidRDefault="5001352E" w:rsidP="5DA59367">
            <w:pPr>
              <w:pStyle w:val="Normal1"/>
              <w:spacing w:before="60" w:after="60"/>
              <w:rPr>
                <w:rStyle w:val="PageNumber"/>
                <w:rFonts w:asciiTheme="majorHAnsi" w:eastAsiaTheme="majorEastAsia" w:hAnsiTheme="majorHAnsi" w:cstheme="majorBidi"/>
              </w:rPr>
            </w:pPr>
          </w:p>
          <w:p w14:paraId="4959534F" w14:textId="0D791CF2" w:rsidR="5001352E" w:rsidRDefault="5001352E" w:rsidP="5DA59367">
            <w:pPr>
              <w:pStyle w:val="Normal1"/>
              <w:spacing w:before="60" w:after="60"/>
              <w:rPr>
                <w:rStyle w:val="PageNumber"/>
                <w:rFonts w:asciiTheme="majorHAnsi" w:eastAsiaTheme="majorEastAsia" w:hAnsiTheme="majorHAnsi" w:cstheme="majorBidi"/>
              </w:rPr>
            </w:pPr>
          </w:p>
          <w:p w14:paraId="3DED1F1D" w14:textId="2624A668" w:rsidR="000164D4" w:rsidRPr="00B62E27" w:rsidRDefault="5BF05D6F" w:rsidP="5BF05D6F">
            <w:pPr>
              <w:pStyle w:val="Normal1"/>
              <w:spacing w:before="60" w:after="60"/>
              <w:rPr>
                <w:rStyle w:val="PageNumber"/>
                <w:rFonts w:asciiTheme="majorHAnsi" w:eastAsiaTheme="majorEastAsia" w:hAnsiTheme="majorHAnsi" w:cstheme="majorBidi"/>
              </w:rPr>
            </w:pPr>
            <w:r w:rsidRPr="5BF05D6F">
              <w:rPr>
                <w:rStyle w:val="PageNumber"/>
                <w:rFonts w:asciiTheme="majorHAnsi" w:eastAsiaTheme="majorEastAsia" w:hAnsiTheme="majorHAnsi" w:cstheme="majorBidi"/>
              </w:rPr>
              <w:t xml:space="preserve">Observe students performing broken chord bordun accompaniments for pentatonic songs and assess using a teacher-created or </w:t>
            </w:r>
            <w:hyperlink r:id="rId35">
              <w:r w:rsidRPr="5BF05D6F">
                <w:rPr>
                  <w:rStyle w:val="Hyperlink3"/>
                  <w:rFonts w:asciiTheme="majorHAnsi" w:eastAsiaTheme="majorEastAsia" w:hAnsiTheme="majorHAnsi" w:cstheme="majorBidi"/>
                </w:rPr>
                <w:t>district-provided rubric</w:t>
              </w:r>
            </w:hyperlink>
            <w:r w:rsidRPr="5BF05D6F">
              <w:rPr>
                <w:rStyle w:val="PageNumber"/>
                <w:rFonts w:asciiTheme="majorHAnsi" w:eastAsiaTheme="majorEastAsia" w:hAnsiTheme="majorHAnsi" w:cstheme="majorBidi"/>
              </w:rPr>
              <w:t>.</w:t>
            </w:r>
          </w:p>
        </w:tc>
        <w:tc>
          <w:tcPr>
            <w:tcW w:w="2635" w:type="dxa"/>
          </w:tcPr>
          <w:p w14:paraId="7CC5D30A" w14:textId="77777777" w:rsidR="00924BF8"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 xml:space="preserve">“Lemonade” </w:t>
            </w:r>
            <w:r w:rsidRPr="4A043F1C">
              <w:rPr>
                <w:rStyle w:val="PageNumber"/>
                <w:rFonts w:asciiTheme="majorHAnsi" w:eastAsiaTheme="majorEastAsia" w:hAnsiTheme="majorHAnsi" w:cstheme="majorBidi"/>
                <w:i/>
                <w:iCs/>
              </w:rPr>
              <w:t xml:space="preserve">SOM </w:t>
            </w:r>
            <w:r w:rsidRPr="4A043F1C">
              <w:rPr>
                <w:rStyle w:val="PageNumber"/>
                <w:rFonts w:asciiTheme="majorHAnsi" w:eastAsiaTheme="majorEastAsia" w:hAnsiTheme="majorHAnsi" w:cstheme="majorBidi"/>
              </w:rPr>
              <w:t>Gr. 2, p.19</w:t>
            </w:r>
          </w:p>
          <w:p w14:paraId="4C3E2855" w14:textId="7C7C6034" w:rsidR="00924BF8" w:rsidRPr="00B62E27" w:rsidRDefault="4A043F1C" w:rsidP="4A043F1C">
            <w:pPr>
              <w:pStyle w:val="Body"/>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“I See” </w:t>
            </w:r>
            <w:r w:rsidRPr="4A043F1C">
              <w:rPr>
                <w:rStyle w:val="PageNumber"/>
                <w:rFonts w:asciiTheme="majorHAnsi" w:eastAsiaTheme="majorEastAsia" w:hAnsiTheme="majorHAnsi" w:cstheme="majorBidi"/>
                <w:i/>
                <w:iCs/>
              </w:rPr>
              <w:t xml:space="preserve">SOM </w:t>
            </w:r>
            <w:r w:rsidRPr="4A043F1C">
              <w:rPr>
                <w:rStyle w:val="PageNumber"/>
                <w:rFonts w:asciiTheme="majorHAnsi" w:eastAsiaTheme="majorEastAsia" w:hAnsiTheme="majorHAnsi" w:cstheme="majorBidi"/>
              </w:rPr>
              <w:t xml:space="preserve">Gr. 2, pp. 346-352, STM Songs to </w:t>
            </w:r>
            <w:r w:rsidRPr="4A043F1C">
              <w:rPr>
                <w:rStyle w:val="PageNumber"/>
                <w:rFonts w:asciiTheme="majorHAnsi" w:eastAsiaTheme="majorEastAsia" w:hAnsiTheme="majorHAnsi" w:cstheme="majorBidi"/>
              </w:rPr>
              <w:lastRenderedPageBreak/>
              <w:t>Sing and Read, p. 50</w:t>
            </w:r>
          </w:p>
          <w:p w14:paraId="079E2EE8" w14:textId="77777777" w:rsidR="00924BF8" w:rsidRPr="00B62E27" w:rsidRDefault="42D0ADF1" w:rsidP="42D0ADF1">
            <w:pPr>
              <w:pStyle w:val="Body"/>
              <w:spacing w:before="60" w:after="60"/>
              <w:rPr>
                <w:rStyle w:val="PageNumber"/>
                <w:rFonts w:asciiTheme="majorHAnsi" w:eastAsiaTheme="majorEastAsia" w:hAnsiTheme="majorHAnsi" w:cstheme="majorBidi"/>
              </w:rPr>
            </w:pPr>
            <w:r w:rsidRPr="42D0ADF1">
              <w:rPr>
                <w:rStyle w:val="PageNumber"/>
                <w:rFonts w:asciiTheme="majorHAnsi" w:eastAsiaTheme="majorEastAsia" w:hAnsiTheme="majorHAnsi" w:cstheme="majorBidi"/>
              </w:rPr>
              <w:t>“Little Miss Muffet”, TRTC p. 16-17</w:t>
            </w:r>
          </w:p>
          <w:p w14:paraId="12D3604C" w14:textId="77777777" w:rsidR="0083103A" w:rsidRPr="00B62E27" w:rsidRDefault="4A043F1C" w:rsidP="4A043F1C">
            <w:pPr>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“Create” STM Resource Masters gr. 1 p. 64</w:t>
            </w:r>
          </w:p>
          <w:p w14:paraId="5221EBFF" w14:textId="77777777" w:rsidR="000164D4" w:rsidRPr="00B62E27" w:rsidRDefault="000164D4" w:rsidP="5DA59367">
            <w:pPr>
              <w:rPr>
                <w:rStyle w:val="PageNumber"/>
                <w:rFonts w:asciiTheme="majorHAnsi" w:eastAsiaTheme="majorEastAsia" w:hAnsiTheme="majorHAnsi" w:cstheme="majorBidi"/>
              </w:rPr>
            </w:pPr>
          </w:p>
          <w:p w14:paraId="36DFD35C" w14:textId="746AD694" w:rsidR="5001352E" w:rsidRDefault="5001352E" w:rsidP="5DA59367">
            <w:pPr>
              <w:rPr>
                <w:rStyle w:val="PageNumber"/>
                <w:rFonts w:asciiTheme="majorHAnsi" w:eastAsiaTheme="majorEastAsia" w:hAnsiTheme="majorHAnsi" w:cstheme="majorBidi"/>
              </w:rPr>
            </w:pPr>
          </w:p>
          <w:p w14:paraId="7C2967B4" w14:textId="679FE24B" w:rsidR="5001352E" w:rsidRDefault="5001352E" w:rsidP="5DA59367">
            <w:pPr>
              <w:rPr>
                <w:rStyle w:val="PageNumber"/>
                <w:rFonts w:asciiTheme="majorHAnsi" w:eastAsiaTheme="majorEastAsia" w:hAnsiTheme="majorHAnsi" w:cstheme="majorBidi"/>
              </w:rPr>
            </w:pPr>
          </w:p>
          <w:p w14:paraId="7831D289" w14:textId="327C57C5" w:rsidR="5001352E" w:rsidRDefault="5001352E" w:rsidP="5DA59367">
            <w:pPr>
              <w:rPr>
                <w:rStyle w:val="PageNumber"/>
                <w:rFonts w:asciiTheme="majorHAnsi" w:eastAsiaTheme="majorEastAsia" w:hAnsiTheme="majorHAnsi" w:cstheme="majorBidi"/>
              </w:rPr>
            </w:pPr>
          </w:p>
          <w:p w14:paraId="0B8ACAE7" w14:textId="4B50C0CB" w:rsidR="5001352E" w:rsidRDefault="5001352E" w:rsidP="5DA59367">
            <w:pPr>
              <w:rPr>
                <w:rStyle w:val="PageNumber"/>
                <w:rFonts w:asciiTheme="majorHAnsi" w:eastAsiaTheme="majorEastAsia" w:hAnsiTheme="majorHAnsi" w:cstheme="majorBidi"/>
              </w:rPr>
            </w:pPr>
          </w:p>
          <w:p w14:paraId="46A452C1" w14:textId="340EE3A2" w:rsidR="5001352E" w:rsidRDefault="5001352E" w:rsidP="5DA59367">
            <w:pPr>
              <w:rPr>
                <w:rStyle w:val="PageNumber"/>
                <w:rFonts w:asciiTheme="majorHAnsi" w:eastAsiaTheme="majorEastAsia" w:hAnsiTheme="majorHAnsi" w:cstheme="majorBidi"/>
              </w:rPr>
            </w:pPr>
          </w:p>
          <w:p w14:paraId="74483C13" w14:textId="0812EA68" w:rsidR="5001352E" w:rsidRDefault="5001352E" w:rsidP="5DA59367">
            <w:pPr>
              <w:rPr>
                <w:rStyle w:val="PageNumber"/>
                <w:rFonts w:asciiTheme="majorHAnsi" w:eastAsiaTheme="majorEastAsia" w:hAnsiTheme="majorHAnsi" w:cstheme="majorBidi"/>
              </w:rPr>
            </w:pPr>
          </w:p>
          <w:p w14:paraId="05121A6B" w14:textId="0739791E" w:rsidR="5001352E" w:rsidRDefault="5001352E" w:rsidP="5DA59367">
            <w:pPr>
              <w:rPr>
                <w:rStyle w:val="PageNumber"/>
                <w:rFonts w:asciiTheme="majorHAnsi" w:eastAsiaTheme="majorEastAsia" w:hAnsiTheme="majorHAnsi" w:cstheme="majorBidi"/>
              </w:rPr>
            </w:pPr>
          </w:p>
          <w:p w14:paraId="7A676BCD" w14:textId="100E1D00" w:rsidR="000164D4" w:rsidRPr="00B62E27" w:rsidRDefault="42D0ADF1" w:rsidP="42D0ADF1">
            <w:pPr>
              <w:pStyle w:val="Normal1"/>
              <w:spacing w:before="60" w:after="60"/>
              <w:rPr>
                <w:rStyle w:val="PageNumber"/>
                <w:rFonts w:asciiTheme="majorHAnsi" w:eastAsiaTheme="majorEastAsia" w:hAnsiTheme="majorHAnsi" w:cstheme="majorBidi"/>
              </w:rPr>
            </w:pPr>
            <w:r w:rsidRPr="42D0ADF1">
              <w:rPr>
                <w:rStyle w:val="PageNumber"/>
                <w:rFonts w:asciiTheme="majorHAnsi" w:eastAsiaTheme="majorEastAsia" w:hAnsiTheme="majorHAnsi" w:cstheme="majorBidi"/>
              </w:rPr>
              <w:t xml:space="preserve">“Donkey Donkey Song” </w:t>
            </w:r>
            <w:r w:rsidRPr="42D0ADF1">
              <w:rPr>
                <w:rStyle w:val="PageNumber"/>
                <w:rFonts w:asciiTheme="majorHAnsi" w:eastAsiaTheme="majorEastAsia" w:hAnsiTheme="majorHAnsi" w:cstheme="majorBidi"/>
                <w:i/>
                <w:iCs/>
              </w:rPr>
              <w:t>STM Gr. 2</w:t>
            </w:r>
          </w:p>
          <w:p w14:paraId="5603FA36" w14:textId="25B14B9B" w:rsidR="000164D4" w:rsidRPr="00B62E27" w:rsidRDefault="13628FF2" w:rsidP="13628FF2">
            <w:pPr>
              <w:rPr>
                <w:rStyle w:val="PageNumber"/>
                <w:rFonts w:asciiTheme="majorHAnsi" w:eastAsiaTheme="majorEastAsia" w:hAnsiTheme="majorHAnsi" w:cstheme="majorBidi"/>
                <w:i/>
                <w:iCs/>
              </w:rPr>
            </w:pPr>
            <w:r w:rsidRPr="13628FF2">
              <w:rPr>
                <w:rStyle w:val="PageNumber"/>
                <w:rFonts w:asciiTheme="majorHAnsi" w:eastAsiaTheme="majorEastAsia" w:hAnsiTheme="majorHAnsi" w:cstheme="majorBidi"/>
              </w:rPr>
              <w:t xml:space="preserve">“Wibbleton to Wobbleton” </w:t>
            </w:r>
            <w:r w:rsidRPr="13628FF2">
              <w:rPr>
                <w:rStyle w:val="PageNumber"/>
                <w:rFonts w:asciiTheme="majorHAnsi" w:eastAsiaTheme="majorEastAsia" w:hAnsiTheme="majorHAnsi" w:cstheme="majorBidi"/>
                <w:i/>
                <w:iCs/>
              </w:rPr>
              <w:t>TFAR, p.14</w:t>
            </w:r>
          </w:p>
          <w:p w14:paraId="4CCF7094" w14:textId="035B7A67" w:rsidR="000164D4" w:rsidRPr="00B62E27" w:rsidRDefault="13628FF2" w:rsidP="13628FF2">
            <w:pPr>
              <w:spacing w:line="259" w:lineRule="auto"/>
              <w:rPr>
                <w:rStyle w:val="PageNumber"/>
                <w:rFonts w:asciiTheme="majorHAnsi" w:eastAsiaTheme="majorEastAsia" w:hAnsiTheme="majorHAnsi" w:cstheme="majorBidi"/>
              </w:rPr>
            </w:pPr>
            <w:r w:rsidRPr="13628FF2">
              <w:rPr>
                <w:rStyle w:val="PageNumber"/>
                <w:rFonts w:asciiTheme="majorHAnsi" w:eastAsiaTheme="majorEastAsia" w:hAnsiTheme="majorHAnsi" w:cstheme="majorBidi"/>
              </w:rPr>
              <w:t xml:space="preserve">Davy Dumping </w:t>
            </w:r>
            <w:r w:rsidRPr="13628FF2">
              <w:rPr>
                <w:rStyle w:val="PageNumber"/>
                <w:rFonts w:asciiTheme="majorHAnsi" w:eastAsiaTheme="majorEastAsia" w:hAnsiTheme="majorHAnsi" w:cstheme="majorBidi"/>
                <w:i/>
                <w:iCs/>
              </w:rPr>
              <w:t>PP1</w:t>
            </w:r>
          </w:p>
        </w:tc>
        <w:tc>
          <w:tcPr>
            <w:tcW w:w="2636" w:type="dxa"/>
          </w:tcPr>
          <w:p w14:paraId="0997857D" w14:textId="77777777" w:rsidR="000164D4" w:rsidRPr="00B62E27" w:rsidRDefault="4A043F1C" w:rsidP="4A043F1C">
            <w:pPr>
              <w:pStyle w:val="NoSpacing"/>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Fluency and Public Speaking:</w:t>
            </w:r>
          </w:p>
          <w:p w14:paraId="30C56EA5" w14:textId="383B4F52" w:rsidR="0083103A" w:rsidRPr="00B62E27" w:rsidRDefault="42D0ADF1" w:rsidP="42D0ADF1">
            <w:pPr>
              <w:pStyle w:val="NoSpacing"/>
              <w:rPr>
                <w:rStyle w:val="PageNumber"/>
                <w:rFonts w:asciiTheme="majorHAnsi" w:eastAsiaTheme="majorEastAsia" w:hAnsiTheme="majorHAnsi" w:cstheme="majorBidi"/>
              </w:rPr>
            </w:pPr>
            <w:r w:rsidRPr="42D0ADF1">
              <w:rPr>
                <w:rStyle w:val="PageNumber"/>
                <w:rFonts w:asciiTheme="majorHAnsi" w:eastAsiaTheme="majorEastAsia" w:hAnsiTheme="majorHAnsi" w:cstheme="majorBidi"/>
              </w:rPr>
              <w:t xml:space="preserve">During the B section of Wibbleton to Wobbleton, encourage </w:t>
            </w:r>
            <w:r w:rsidRPr="42D0ADF1">
              <w:rPr>
                <w:rStyle w:val="PageNumber"/>
                <w:rFonts w:asciiTheme="majorHAnsi" w:eastAsiaTheme="majorEastAsia" w:hAnsiTheme="majorHAnsi" w:cstheme="majorBidi"/>
              </w:rPr>
              <w:lastRenderedPageBreak/>
              <w:t>enunciation, expressive speech, and a balance, dynamic level and tempo conducive to an audience. Divide the class in half and have the “audience half” listen with their eyes closed to help them analyze the performance based on these elements.</w:t>
            </w:r>
          </w:p>
          <w:p w14:paraId="4D1EBDD3" w14:textId="64C86E3B" w:rsidR="0083103A" w:rsidRPr="00B62E27" w:rsidRDefault="42D0ADF1" w:rsidP="42D0ADF1">
            <w:pPr>
              <w:pStyle w:val="NoSpacing"/>
              <w:rPr>
                <w:rFonts w:asciiTheme="majorHAnsi" w:eastAsiaTheme="majorEastAsia" w:hAnsiTheme="majorHAnsi" w:cstheme="majorBidi"/>
              </w:rPr>
            </w:pPr>
            <w:r w:rsidRPr="42D0ADF1">
              <w:rPr>
                <w:rFonts w:asciiTheme="majorHAnsi" w:eastAsiaTheme="majorEastAsia" w:hAnsiTheme="majorHAnsi" w:cstheme="majorBidi"/>
                <w:b/>
                <w:bCs/>
              </w:rPr>
              <w:t>2.FL.F.5</w:t>
            </w:r>
            <w:r w:rsidRPr="42D0ADF1">
              <w:rPr>
                <w:rFonts w:asciiTheme="majorHAnsi" w:eastAsiaTheme="majorEastAsia" w:hAnsiTheme="majorHAnsi" w:cstheme="majorBidi"/>
              </w:rPr>
              <w:t xml:space="preserve"> Read with sufficient accuracy and fluency to support comprehension. </w:t>
            </w:r>
          </w:p>
        </w:tc>
      </w:tr>
      <w:tr w:rsidR="0083103A" w14:paraId="17BC6282" w14:textId="77777777" w:rsidTr="5BF05D6F">
        <w:tc>
          <w:tcPr>
            <w:tcW w:w="2635" w:type="dxa"/>
          </w:tcPr>
          <w:p w14:paraId="2DD4E968" w14:textId="77777777" w:rsidR="0083103A"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P3.C</w:t>
            </w:r>
          </w:p>
          <w:p w14:paraId="5C0B0628" w14:textId="77777777" w:rsidR="0083103A"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Performance Etiquette</w:t>
            </w:r>
          </w:p>
          <w:p w14:paraId="01B6EA76" w14:textId="2DF82265"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Perform appropriately for the audience and context; demonstrate appropriate posture, and evaluate </w:t>
            </w:r>
            <w:r w:rsidRPr="4A043F1C">
              <w:rPr>
                <w:rFonts w:asciiTheme="majorHAnsi" w:eastAsiaTheme="majorEastAsia" w:hAnsiTheme="majorHAnsi" w:cstheme="majorBidi"/>
              </w:rPr>
              <w:lastRenderedPageBreak/>
              <w:t>performance etiquette.</w:t>
            </w:r>
          </w:p>
        </w:tc>
        <w:tc>
          <w:tcPr>
            <w:tcW w:w="2635" w:type="dxa"/>
          </w:tcPr>
          <w:p w14:paraId="614D64DE" w14:textId="680CF385" w:rsidR="0083103A" w:rsidRPr="00B62E27" w:rsidRDefault="4AD843C2" w:rsidP="4AD843C2">
            <w:pPr>
              <w:rPr>
                <w:rStyle w:val="PageNumber"/>
                <w:rFonts w:asciiTheme="majorHAnsi" w:eastAsiaTheme="majorEastAsia" w:hAnsiTheme="majorHAnsi" w:cstheme="majorBidi"/>
                <w:highlight w:val="yellow"/>
              </w:rPr>
            </w:pPr>
            <w:r w:rsidRPr="4AD843C2">
              <w:rPr>
                <w:rStyle w:val="PageNumber"/>
                <w:rFonts w:asciiTheme="majorHAnsi" w:eastAsiaTheme="majorEastAsia" w:hAnsiTheme="majorHAnsi" w:cstheme="majorBidi"/>
                <w:highlight w:val="yellow"/>
              </w:rPr>
              <w:lastRenderedPageBreak/>
              <w:t xml:space="preserve">Display grade-level appropriate applications of performance etiquette skills including watching the conductor, responding to non-verbal cues, maintaining </w:t>
            </w:r>
            <w:r w:rsidRPr="4AD843C2">
              <w:rPr>
                <w:rStyle w:val="PageNumber"/>
                <w:rFonts w:asciiTheme="majorHAnsi" w:eastAsiaTheme="majorEastAsia" w:hAnsiTheme="majorHAnsi" w:cstheme="majorBidi"/>
                <w:highlight w:val="yellow"/>
              </w:rPr>
              <w:lastRenderedPageBreak/>
              <w:t>appropriate posture, remaining on-task, refraining from distracting others, and properly acknowledging the audience.</w:t>
            </w:r>
          </w:p>
        </w:tc>
        <w:tc>
          <w:tcPr>
            <w:tcW w:w="2635" w:type="dxa"/>
          </w:tcPr>
          <w:p w14:paraId="712374BC" w14:textId="7E64E899" w:rsidR="0083103A" w:rsidRPr="00B62E27" w:rsidRDefault="4A043F1C" w:rsidP="4A043F1C">
            <w:pPr>
              <w:rP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 xml:space="preserve">Observe student performance etiquette assess using teacher-created or </w:t>
            </w:r>
            <w:hyperlink r:id="rId36">
              <w:r w:rsidRPr="4A043F1C">
                <w:rPr>
                  <w:rStyle w:val="Hyperlink5"/>
                  <w:rFonts w:asciiTheme="majorHAnsi" w:eastAsiaTheme="majorEastAsia" w:hAnsiTheme="majorHAnsi" w:cstheme="majorBidi"/>
                  <w:sz w:val="24"/>
                  <w:szCs w:val="24"/>
                </w:rPr>
                <w:t>district-provided rubric.</w:t>
              </w:r>
            </w:hyperlink>
          </w:p>
        </w:tc>
        <w:tc>
          <w:tcPr>
            <w:tcW w:w="2635" w:type="dxa"/>
          </w:tcPr>
          <w:p w14:paraId="071DD698" w14:textId="77777777" w:rsidR="000164D4" w:rsidRPr="00B62E27" w:rsidRDefault="009F3D83" w:rsidP="5DA59367">
            <w:pPr>
              <w:spacing w:after="60"/>
              <w:rPr>
                <w:rFonts w:asciiTheme="majorHAnsi" w:eastAsiaTheme="majorEastAsia" w:hAnsiTheme="majorHAnsi" w:cstheme="majorBidi"/>
                <w:color w:val="000000" w:themeColor="text1"/>
              </w:rPr>
            </w:pPr>
            <w:hyperlink r:id="rId37">
              <w:r w:rsidR="5DA59367" w:rsidRPr="5DA59367">
                <w:rPr>
                  <w:rStyle w:val="Link"/>
                  <w:rFonts w:asciiTheme="majorHAnsi" w:eastAsiaTheme="majorEastAsia" w:hAnsiTheme="majorHAnsi" w:cstheme="majorBidi"/>
                </w:rPr>
                <w:t>Concert Etiquette Video 1 (General)</w:t>
              </w:r>
            </w:hyperlink>
          </w:p>
          <w:p w14:paraId="1EBE2B96" w14:textId="77777777" w:rsidR="000164D4" w:rsidRPr="00B62E27" w:rsidRDefault="009F3D83" w:rsidP="5DA59367">
            <w:pPr>
              <w:spacing w:after="60"/>
              <w:rPr>
                <w:rFonts w:asciiTheme="majorHAnsi" w:eastAsiaTheme="majorEastAsia" w:hAnsiTheme="majorHAnsi" w:cstheme="majorBidi"/>
                <w:color w:val="000000" w:themeColor="text1"/>
              </w:rPr>
            </w:pPr>
            <w:hyperlink r:id="rId38">
              <w:r w:rsidR="5DA59367" w:rsidRPr="5DA59367">
                <w:rPr>
                  <w:rStyle w:val="Link"/>
                  <w:rFonts w:asciiTheme="majorHAnsi" w:eastAsiaTheme="majorEastAsia" w:hAnsiTheme="majorHAnsi" w:cstheme="majorBidi"/>
                </w:rPr>
                <w:t>Concert Etiquette Video 2 (Choral)</w:t>
              </w:r>
            </w:hyperlink>
          </w:p>
          <w:p w14:paraId="009ACCF9" w14:textId="77777777" w:rsidR="000164D4" w:rsidRPr="00B62E27" w:rsidRDefault="000164D4" w:rsidP="5DA59367">
            <w:pPr>
              <w:spacing w:after="60"/>
              <w:rPr>
                <w:rFonts w:asciiTheme="majorHAnsi" w:eastAsiaTheme="majorEastAsia" w:hAnsiTheme="majorHAnsi" w:cstheme="majorBidi"/>
                <w:color w:val="000000" w:themeColor="text1"/>
              </w:rPr>
            </w:pPr>
          </w:p>
          <w:p w14:paraId="4DB617C4" w14:textId="77777777" w:rsidR="000164D4" w:rsidRPr="00B62E27" w:rsidRDefault="009F3D83" w:rsidP="5DA59367">
            <w:pPr>
              <w:spacing w:after="60"/>
              <w:rPr>
                <w:rFonts w:asciiTheme="majorHAnsi" w:eastAsiaTheme="majorEastAsia" w:hAnsiTheme="majorHAnsi" w:cstheme="majorBidi"/>
                <w:color w:val="000000" w:themeColor="text1"/>
              </w:rPr>
            </w:pPr>
            <w:hyperlink r:id="rId39">
              <w:r w:rsidR="5DA59367" w:rsidRPr="5DA59367">
                <w:rPr>
                  <w:rStyle w:val="Link"/>
                  <w:rFonts w:asciiTheme="majorHAnsi" w:eastAsiaTheme="majorEastAsia" w:hAnsiTheme="majorHAnsi" w:cstheme="majorBidi"/>
                </w:rPr>
                <w:t xml:space="preserve">Ten Performance Etiquette Tips for </w:t>
              </w:r>
              <w:r w:rsidR="5DA59367" w:rsidRPr="5DA59367">
                <w:rPr>
                  <w:rStyle w:val="Link"/>
                  <w:rFonts w:asciiTheme="majorHAnsi" w:eastAsiaTheme="majorEastAsia" w:hAnsiTheme="majorHAnsi" w:cstheme="majorBidi"/>
                </w:rPr>
                <w:lastRenderedPageBreak/>
                <w:t>Musicians</w:t>
              </w:r>
            </w:hyperlink>
          </w:p>
          <w:p w14:paraId="5DBA9398" w14:textId="77777777" w:rsidR="000164D4" w:rsidRPr="00B62E27" w:rsidRDefault="000164D4" w:rsidP="5DA59367">
            <w:pPr>
              <w:spacing w:after="60"/>
              <w:rPr>
                <w:rFonts w:asciiTheme="majorHAnsi" w:eastAsiaTheme="majorEastAsia" w:hAnsiTheme="majorHAnsi" w:cstheme="majorBidi"/>
                <w:color w:val="000000" w:themeColor="text1"/>
              </w:rPr>
            </w:pPr>
          </w:p>
          <w:p w14:paraId="78424A34" w14:textId="59BD07E8" w:rsidR="0083103A" w:rsidRPr="00B62E27" w:rsidRDefault="009F3D83" w:rsidP="5DA59367">
            <w:pPr>
              <w:rPr>
                <w:rFonts w:asciiTheme="majorHAnsi" w:eastAsiaTheme="majorEastAsia" w:hAnsiTheme="majorHAnsi" w:cstheme="majorBidi"/>
              </w:rPr>
            </w:pPr>
            <w:hyperlink r:id="rId40">
              <w:r w:rsidR="5DA59367" w:rsidRPr="5DA59367">
                <w:rPr>
                  <w:rStyle w:val="Link"/>
                  <w:rFonts w:asciiTheme="majorHAnsi" w:eastAsiaTheme="majorEastAsia" w:hAnsiTheme="majorHAnsi" w:cstheme="majorBidi"/>
                </w:rPr>
                <w:t>Performance Practices by Grade Level</w:t>
              </w:r>
            </w:hyperlink>
          </w:p>
        </w:tc>
        <w:tc>
          <w:tcPr>
            <w:tcW w:w="2636" w:type="dxa"/>
          </w:tcPr>
          <w:p w14:paraId="1F140502" w14:textId="3C5A78F9" w:rsidR="0083103A" w:rsidRPr="00B62E27" w:rsidRDefault="42D0ADF1" w:rsidP="42D0ADF1">
            <w:pPr>
              <w:rPr>
                <w:rFonts w:asciiTheme="majorHAnsi" w:eastAsiaTheme="majorEastAsia" w:hAnsiTheme="majorHAnsi" w:cstheme="majorBidi"/>
              </w:rPr>
            </w:pPr>
            <w:r w:rsidRPr="42D0ADF1">
              <w:rPr>
                <w:rFonts w:asciiTheme="majorHAnsi" w:eastAsiaTheme="majorEastAsia" w:hAnsiTheme="majorHAnsi" w:cstheme="majorBidi"/>
                <w:b/>
                <w:bCs/>
              </w:rPr>
              <w:lastRenderedPageBreak/>
              <w:t>2.SL.CC.1</w:t>
            </w:r>
            <w:r w:rsidRPr="42D0ADF1">
              <w:rPr>
                <w:rFonts w:asciiTheme="majorHAnsi" w:eastAsiaTheme="majorEastAsia" w:hAnsiTheme="majorHAnsi" w:cstheme="majorBidi"/>
              </w:rPr>
              <w:t xml:space="preserve"> Participate with varied peers and adults in collaborative conversations in small or large groups about appropriate 2nd grade topics and texts.</w:t>
            </w:r>
          </w:p>
          <w:p w14:paraId="22259B1D" w14:textId="069BB9AD" w:rsidR="0083103A" w:rsidRPr="00B62E27" w:rsidRDefault="42D0ADF1" w:rsidP="42D0ADF1">
            <w:pPr>
              <w:rPr>
                <w:rFonts w:asciiTheme="majorHAnsi" w:eastAsiaTheme="majorEastAsia" w:hAnsiTheme="majorHAnsi" w:cstheme="majorBidi"/>
              </w:rPr>
            </w:pPr>
            <w:r w:rsidRPr="42D0ADF1">
              <w:rPr>
                <w:rFonts w:asciiTheme="majorHAnsi" w:eastAsiaTheme="majorEastAsia" w:hAnsiTheme="majorHAnsi" w:cstheme="majorBidi"/>
                <w:b/>
                <w:bCs/>
              </w:rPr>
              <w:lastRenderedPageBreak/>
              <w:t>2.SL.CC.3</w:t>
            </w:r>
            <w:r w:rsidRPr="42D0ADF1">
              <w:rPr>
                <w:rFonts w:asciiTheme="majorHAnsi" w:eastAsiaTheme="majorEastAsia" w:hAnsiTheme="majorHAnsi" w:cstheme="majorBidi"/>
              </w:rPr>
              <w:t xml:space="preserve"> Ask and answer questions about what a speaker says in order to gather information or clarify something that is not understood.</w:t>
            </w:r>
          </w:p>
        </w:tc>
      </w:tr>
      <w:tr w:rsidR="0083103A" w14:paraId="3B191DF6" w14:textId="77777777" w:rsidTr="5BF05D6F">
        <w:tc>
          <w:tcPr>
            <w:tcW w:w="2635" w:type="dxa"/>
          </w:tcPr>
          <w:p w14:paraId="41056392" w14:textId="77777777" w:rsidR="0083103A"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P3.D</w:t>
            </w:r>
          </w:p>
          <w:p w14:paraId="06C9BF4B" w14:textId="77777777" w:rsidR="0083103A"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Audience Etiquette</w:t>
            </w:r>
          </w:p>
          <w:p w14:paraId="11A7964C" w14:textId="04BC5F44"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Demonstrate appropriate audience behavior, and evaluate student behavior during a performance.</w:t>
            </w:r>
          </w:p>
        </w:tc>
        <w:tc>
          <w:tcPr>
            <w:tcW w:w="2635" w:type="dxa"/>
          </w:tcPr>
          <w:p w14:paraId="653DAEEF" w14:textId="23074961" w:rsidR="0083103A" w:rsidRPr="00B62E27" w:rsidRDefault="4AD843C2" w:rsidP="4AD843C2">
            <w:pPr>
              <w:rPr>
                <w:rStyle w:val="PageNumber"/>
                <w:rFonts w:asciiTheme="majorHAnsi" w:eastAsiaTheme="majorEastAsia" w:hAnsiTheme="majorHAnsi" w:cstheme="majorBidi"/>
                <w:highlight w:val="yellow"/>
              </w:rPr>
            </w:pPr>
            <w:r w:rsidRPr="4AD843C2">
              <w:rPr>
                <w:rStyle w:val="PageNumber"/>
                <w:rFonts w:asciiTheme="majorHAnsi" w:eastAsiaTheme="majorEastAsia" w:hAnsiTheme="majorHAnsi" w:cstheme="majorBidi"/>
                <w:highlight w:val="yellow"/>
              </w:rPr>
              <w:t>Demonstrate proper audience etiquette and evaluate audience behavior during performances</w:t>
            </w:r>
          </w:p>
        </w:tc>
        <w:tc>
          <w:tcPr>
            <w:tcW w:w="2635" w:type="dxa"/>
          </w:tcPr>
          <w:p w14:paraId="0A6CF20D" w14:textId="37866EFC"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Observe student behavior during performances and assess using a teacher-created or </w:t>
            </w:r>
            <w:hyperlink r:id="rId41">
              <w:r w:rsidRPr="4A043F1C">
                <w:rPr>
                  <w:rStyle w:val="Link"/>
                  <w:rFonts w:asciiTheme="majorHAnsi" w:eastAsiaTheme="majorEastAsia" w:hAnsiTheme="majorHAnsi" w:cstheme="majorBidi"/>
                </w:rPr>
                <w:t>district-provided rubric.</w:t>
              </w:r>
            </w:hyperlink>
          </w:p>
        </w:tc>
        <w:tc>
          <w:tcPr>
            <w:tcW w:w="2635" w:type="dxa"/>
          </w:tcPr>
          <w:p w14:paraId="2349D0E8" w14:textId="77777777" w:rsidR="00F501A7" w:rsidRPr="00B62E27" w:rsidRDefault="009F3D83" w:rsidP="5DA59367">
            <w:pPr>
              <w:pStyle w:val="Normal1"/>
              <w:spacing w:before="60" w:after="60"/>
              <w:rPr>
                <w:rFonts w:asciiTheme="majorHAnsi" w:eastAsiaTheme="majorEastAsia" w:hAnsiTheme="majorHAnsi" w:cstheme="majorBidi"/>
              </w:rPr>
            </w:pPr>
            <w:hyperlink r:id="rId42">
              <w:r w:rsidR="5DA59367" w:rsidRPr="5DA59367">
                <w:rPr>
                  <w:rStyle w:val="Hyperlink5"/>
                  <w:rFonts w:asciiTheme="majorHAnsi" w:eastAsiaTheme="majorEastAsia" w:hAnsiTheme="majorHAnsi" w:cstheme="majorBidi"/>
                  <w:sz w:val="24"/>
                  <w:szCs w:val="24"/>
                </w:rPr>
                <w:t>Audience Etiquette Video</w:t>
              </w:r>
            </w:hyperlink>
          </w:p>
          <w:p w14:paraId="61E01D42" w14:textId="77777777" w:rsidR="00F501A7" w:rsidRPr="00B62E27" w:rsidRDefault="00F501A7" w:rsidP="5DA59367">
            <w:pPr>
              <w:pStyle w:val="Normal1"/>
              <w:spacing w:before="60" w:after="60"/>
              <w:rPr>
                <w:rFonts w:asciiTheme="majorHAnsi" w:eastAsiaTheme="majorEastAsia" w:hAnsiTheme="majorHAnsi" w:cstheme="majorBidi"/>
              </w:rPr>
            </w:pPr>
          </w:p>
          <w:p w14:paraId="6DCF6A08" w14:textId="77777777" w:rsidR="00F501A7" w:rsidRPr="00B62E27" w:rsidRDefault="009F3D83" w:rsidP="5DA59367">
            <w:pPr>
              <w:pStyle w:val="Normal1"/>
              <w:spacing w:after="60"/>
              <w:rPr>
                <w:rFonts w:asciiTheme="majorHAnsi" w:eastAsiaTheme="majorEastAsia" w:hAnsiTheme="majorHAnsi" w:cstheme="majorBidi"/>
                <w:color w:val="0000FF"/>
              </w:rPr>
            </w:pPr>
            <w:hyperlink r:id="rId43">
              <w:r w:rsidR="5DA59367" w:rsidRPr="5DA59367">
                <w:rPr>
                  <w:rStyle w:val="Hyperlink5"/>
                  <w:rFonts w:asciiTheme="majorHAnsi" w:eastAsiaTheme="majorEastAsia" w:hAnsiTheme="majorHAnsi" w:cstheme="majorBidi"/>
                  <w:sz w:val="24"/>
                  <w:szCs w:val="24"/>
                </w:rPr>
                <w:t>Audience Etiquette Self-Evaluation</w:t>
              </w:r>
            </w:hyperlink>
          </w:p>
          <w:p w14:paraId="492394D0" w14:textId="77777777" w:rsidR="00F501A7" w:rsidRPr="00B62E27" w:rsidRDefault="00F501A7" w:rsidP="5DA59367">
            <w:pPr>
              <w:pStyle w:val="Normal1"/>
              <w:spacing w:after="60"/>
              <w:rPr>
                <w:rFonts w:asciiTheme="majorHAnsi" w:eastAsiaTheme="majorEastAsia" w:hAnsiTheme="majorHAnsi" w:cstheme="majorBidi"/>
                <w:color w:val="0000FF"/>
              </w:rPr>
            </w:pPr>
          </w:p>
          <w:p w14:paraId="7510DC95" w14:textId="77777777" w:rsidR="00F501A7" w:rsidRPr="00B62E27" w:rsidRDefault="00F501A7" w:rsidP="5DA59367">
            <w:pPr>
              <w:pStyle w:val="Normal1"/>
              <w:spacing w:after="60"/>
              <w:rPr>
                <w:rFonts w:asciiTheme="majorHAnsi" w:eastAsiaTheme="majorEastAsia" w:hAnsiTheme="majorHAnsi" w:cstheme="majorBidi"/>
                <w:color w:val="0000FF"/>
              </w:rPr>
            </w:pPr>
          </w:p>
          <w:p w14:paraId="108E8D6E" w14:textId="22EB24FC" w:rsidR="0083103A" w:rsidRPr="00B62E27" w:rsidRDefault="009F3D83" w:rsidP="5DA59367">
            <w:pPr>
              <w:rPr>
                <w:rFonts w:asciiTheme="majorHAnsi" w:eastAsiaTheme="majorEastAsia" w:hAnsiTheme="majorHAnsi" w:cstheme="majorBidi"/>
              </w:rPr>
            </w:pPr>
            <w:hyperlink r:id="rId44">
              <w:r w:rsidR="5DA59367" w:rsidRPr="5DA59367">
                <w:rPr>
                  <w:rStyle w:val="Link"/>
                  <w:rFonts w:asciiTheme="majorHAnsi" w:eastAsiaTheme="majorEastAsia" w:hAnsiTheme="majorHAnsi" w:cstheme="majorBidi"/>
                </w:rPr>
                <w:t>List of live, local, free or low-cost events, field trip grants and how to apply for them.</w:t>
              </w:r>
            </w:hyperlink>
          </w:p>
        </w:tc>
        <w:tc>
          <w:tcPr>
            <w:tcW w:w="2636" w:type="dxa"/>
          </w:tcPr>
          <w:p w14:paraId="0D2934A7" w14:textId="7ACD38B4" w:rsidR="0083103A" w:rsidRPr="00B62E27" w:rsidRDefault="42D0ADF1" w:rsidP="42D0ADF1">
            <w:pPr>
              <w:rPr>
                <w:rFonts w:asciiTheme="majorHAnsi" w:eastAsiaTheme="majorEastAsia" w:hAnsiTheme="majorHAnsi" w:cstheme="majorBidi"/>
              </w:rPr>
            </w:pPr>
            <w:r w:rsidRPr="42D0ADF1">
              <w:rPr>
                <w:rFonts w:asciiTheme="majorHAnsi" w:eastAsiaTheme="majorEastAsia" w:hAnsiTheme="majorHAnsi" w:cstheme="majorBidi"/>
                <w:b/>
                <w:bCs/>
              </w:rPr>
              <w:t xml:space="preserve">2.SL.CC.1 </w:t>
            </w:r>
            <w:r w:rsidRPr="42D0ADF1">
              <w:rPr>
                <w:rFonts w:asciiTheme="majorHAnsi" w:eastAsiaTheme="majorEastAsia" w:hAnsiTheme="majorHAnsi" w:cstheme="majorBidi"/>
              </w:rPr>
              <w:t>Participate with varied peers and adults in collaborative conversations in small or large groups about appropriate 2nd grade topics and texts.</w:t>
            </w:r>
          </w:p>
          <w:p w14:paraId="47D46AFC" w14:textId="66DFCED2" w:rsidR="0083103A" w:rsidRPr="00B62E27" w:rsidRDefault="42D0ADF1" w:rsidP="42D0ADF1">
            <w:pPr>
              <w:rPr>
                <w:rFonts w:asciiTheme="majorHAnsi" w:eastAsiaTheme="majorEastAsia" w:hAnsiTheme="majorHAnsi" w:cstheme="majorBidi"/>
              </w:rPr>
            </w:pPr>
            <w:r w:rsidRPr="42D0ADF1">
              <w:rPr>
                <w:rFonts w:asciiTheme="majorHAnsi" w:eastAsiaTheme="majorEastAsia" w:hAnsiTheme="majorHAnsi" w:cstheme="majorBidi"/>
                <w:b/>
                <w:bCs/>
              </w:rPr>
              <w:t>2.SL.CC.3</w:t>
            </w:r>
            <w:r w:rsidRPr="42D0ADF1">
              <w:rPr>
                <w:rFonts w:asciiTheme="majorHAnsi" w:eastAsiaTheme="majorEastAsia" w:hAnsiTheme="majorHAnsi" w:cstheme="majorBidi"/>
              </w:rPr>
              <w:t xml:space="preserve"> Ask and answer questions about what a speaker says in order to gather information or clarify something that is not understood.</w:t>
            </w:r>
          </w:p>
        </w:tc>
      </w:tr>
    </w:tbl>
    <w:p w14:paraId="350CE0A1" w14:textId="173DDA87" w:rsidR="5BF05D6F" w:rsidRDefault="5BF05D6F">
      <w:r>
        <w:br w:type="page"/>
      </w:r>
    </w:p>
    <w:p w14:paraId="6A6AD597" w14:textId="77777777" w:rsidR="009379DE" w:rsidRDefault="009379DE" w:rsidP="5DA59367">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7905"/>
        <w:gridCol w:w="5271"/>
      </w:tblGrid>
      <w:tr w:rsidR="009379DE" w14:paraId="468CE9BE" w14:textId="77777777" w:rsidTr="6A533A20">
        <w:tc>
          <w:tcPr>
            <w:tcW w:w="7905" w:type="dxa"/>
            <w:shd w:val="clear" w:color="auto" w:fill="C6D9F1" w:themeFill="text2" w:themeFillTint="33"/>
          </w:tcPr>
          <w:p w14:paraId="58A09E32" w14:textId="77777777" w:rsidR="009379DE" w:rsidRPr="0018180B"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DOMAIN: CREATE</w:t>
            </w:r>
          </w:p>
          <w:p w14:paraId="24E1BFA7" w14:textId="77777777" w:rsidR="009379DE" w:rsidRPr="0018180B" w:rsidRDefault="4A043F1C" w:rsidP="4A043F1C">
            <w:pPr>
              <w:rPr>
                <w:rFonts w:asciiTheme="majorHAnsi" w:eastAsiaTheme="majorEastAsia" w:hAnsiTheme="majorHAnsi" w:cstheme="majorBidi"/>
                <w:b/>
                <w:bCs/>
                <w:u w:val="single"/>
              </w:rPr>
            </w:pPr>
            <w:r w:rsidRPr="4A043F1C">
              <w:rPr>
                <w:rFonts w:asciiTheme="majorHAnsi" w:eastAsiaTheme="majorEastAsia" w:hAnsiTheme="majorHAnsi" w:cstheme="majorBidi"/>
                <w:b/>
                <w:bCs/>
                <w:u w:val="single"/>
              </w:rPr>
              <w:t>Foundations</w:t>
            </w:r>
          </w:p>
          <w:p w14:paraId="03823B32" w14:textId="77777777" w:rsidR="009379DE"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b/>
                <w:bCs/>
              </w:rPr>
              <w:t xml:space="preserve">Cr1: </w:t>
            </w:r>
            <w:r w:rsidRPr="4A043F1C">
              <w:rPr>
                <w:rFonts w:asciiTheme="majorHAnsi" w:eastAsiaTheme="majorEastAsia" w:hAnsiTheme="majorHAnsi" w:cstheme="majorBidi"/>
              </w:rPr>
              <w:t>Generate and conceptualize artistic ideas and work.</w:t>
            </w:r>
          </w:p>
          <w:p w14:paraId="36259241" w14:textId="77777777" w:rsidR="009379DE"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b/>
                <w:bCs/>
              </w:rPr>
              <w:t xml:space="preserve">Cr2: </w:t>
            </w:r>
            <w:r w:rsidRPr="4A043F1C">
              <w:rPr>
                <w:rFonts w:asciiTheme="majorHAnsi" w:eastAsiaTheme="majorEastAsia" w:hAnsiTheme="majorHAnsi" w:cstheme="majorBidi"/>
              </w:rPr>
              <w:t>Organize and develop artistic ideas and work.</w:t>
            </w:r>
          </w:p>
          <w:p w14:paraId="4B8086A1" w14:textId="441335F4" w:rsidR="009379DE" w:rsidRPr="00C86092" w:rsidRDefault="6A533A20" w:rsidP="6A533A20">
            <w:pPr>
              <w:rPr>
                <w:rFonts w:asciiTheme="majorHAnsi" w:eastAsiaTheme="majorEastAsia" w:hAnsiTheme="majorHAnsi" w:cstheme="majorBidi"/>
              </w:rPr>
            </w:pPr>
            <w:r w:rsidRPr="6A533A20">
              <w:rPr>
                <w:rFonts w:asciiTheme="majorHAnsi" w:eastAsiaTheme="majorEastAsia" w:hAnsiTheme="majorHAnsi" w:cstheme="majorBidi"/>
                <w:b/>
                <w:bCs/>
              </w:rPr>
              <w:t xml:space="preserve">Cr3: </w:t>
            </w:r>
            <w:r w:rsidRPr="6A533A20">
              <w:rPr>
                <w:rFonts w:asciiTheme="majorHAnsi" w:eastAsiaTheme="majorEastAsia" w:hAnsiTheme="majorHAnsi" w:cstheme="majorBidi"/>
              </w:rPr>
              <w:t>Refine and complete artistic work.</w:t>
            </w:r>
          </w:p>
          <w:p w14:paraId="50A217AE" w14:textId="683443E2" w:rsidR="009379DE" w:rsidRPr="00C86092" w:rsidRDefault="009379DE" w:rsidP="6A533A20">
            <w:pPr>
              <w:rPr>
                <w:rFonts w:asciiTheme="majorHAnsi" w:eastAsiaTheme="majorEastAsia" w:hAnsiTheme="majorHAnsi" w:cstheme="majorBidi"/>
              </w:rPr>
            </w:pPr>
          </w:p>
          <w:p w14:paraId="65B25AD7" w14:textId="1E890CCE" w:rsidR="009379DE" w:rsidRPr="00C86092" w:rsidRDefault="6A533A20" w:rsidP="6A533A20">
            <w:pPr>
              <w:pStyle w:val="ListParagraph"/>
              <w:numPr>
                <w:ilvl w:val="0"/>
                <w:numId w:val="3"/>
              </w:numPr>
              <w:rPr>
                <w:color w:val="000000" w:themeColor="text1"/>
                <w:sz w:val="20"/>
                <w:szCs w:val="20"/>
              </w:rPr>
            </w:pPr>
            <w:r w:rsidRPr="6A533A20">
              <w:rPr>
                <w:rFonts w:ascii="Arial" w:eastAsia="Arial" w:hAnsi="Arial" w:cs="Arial"/>
                <w:color w:val="000000" w:themeColor="text1"/>
                <w:sz w:val="20"/>
                <w:szCs w:val="20"/>
                <w:highlight w:val="cyan"/>
                <w:lang w:val="en"/>
              </w:rPr>
              <w:t>Major Work of the Grade</w:t>
            </w:r>
          </w:p>
          <w:p w14:paraId="301D5AA7" w14:textId="61979126" w:rsidR="009379DE" w:rsidRPr="00C86092" w:rsidRDefault="6A533A20" w:rsidP="6A533A20">
            <w:pPr>
              <w:pStyle w:val="ListParagraph"/>
              <w:numPr>
                <w:ilvl w:val="0"/>
                <w:numId w:val="3"/>
              </w:numPr>
              <w:rPr>
                <w:color w:val="000000" w:themeColor="text1"/>
                <w:sz w:val="20"/>
                <w:szCs w:val="20"/>
              </w:rPr>
            </w:pPr>
            <w:r w:rsidRPr="6A533A20">
              <w:rPr>
                <w:rFonts w:ascii="Arial" w:eastAsia="Arial" w:hAnsi="Arial" w:cs="Arial"/>
                <w:color w:val="000000" w:themeColor="text1"/>
                <w:sz w:val="20"/>
                <w:szCs w:val="20"/>
                <w:highlight w:val="green"/>
                <w:lang w:val="en"/>
              </w:rPr>
              <w:t>Areas of Reinforcement</w:t>
            </w:r>
          </w:p>
          <w:p w14:paraId="1915C5FA" w14:textId="167D814A" w:rsidR="009379DE" w:rsidRPr="00C86092" w:rsidRDefault="6A533A20" w:rsidP="6A533A20">
            <w:pPr>
              <w:pStyle w:val="ListParagraph"/>
              <w:numPr>
                <w:ilvl w:val="0"/>
                <w:numId w:val="3"/>
              </w:numPr>
              <w:rPr>
                <w:color w:val="000000" w:themeColor="text1"/>
                <w:sz w:val="20"/>
                <w:szCs w:val="20"/>
              </w:rPr>
            </w:pPr>
            <w:r w:rsidRPr="6A533A20">
              <w:rPr>
                <w:rFonts w:ascii="Arial" w:eastAsia="Arial" w:hAnsi="Arial" w:cs="Arial"/>
                <w:color w:val="000000" w:themeColor="text1"/>
                <w:sz w:val="20"/>
                <w:szCs w:val="20"/>
                <w:highlight w:val="yellow"/>
                <w:lang w:val="en"/>
              </w:rPr>
              <w:t>Areas of Enrichment</w:t>
            </w:r>
          </w:p>
          <w:p w14:paraId="5A689E14" w14:textId="78D62836" w:rsidR="009379DE" w:rsidRPr="00C86092" w:rsidRDefault="009379DE" w:rsidP="6A533A20">
            <w:pPr>
              <w:rPr>
                <w:rFonts w:asciiTheme="majorHAnsi" w:eastAsiaTheme="majorEastAsia" w:hAnsiTheme="majorHAnsi" w:cstheme="majorBidi"/>
              </w:rPr>
            </w:pPr>
          </w:p>
        </w:tc>
        <w:tc>
          <w:tcPr>
            <w:tcW w:w="5271" w:type="dxa"/>
            <w:shd w:val="clear" w:color="auto" w:fill="C6D9F1" w:themeFill="text2" w:themeFillTint="33"/>
          </w:tcPr>
          <w:p w14:paraId="7A8556A1" w14:textId="5DA8DA9B" w:rsidR="009379DE" w:rsidRDefault="6A533A20" w:rsidP="4A043F1C">
            <w:pPr>
              <w:tabs>
                <w:tab w:val="left" w:pos="4168"/>
              </w:tabs>
              <w:rPr>
                <w:rFonts w:asciiTheme="majorHAnsi" w:eastAsiaTheme="majorEastAsia" w:hAnsiTheme="majorHAnsi" w:cstheme="majorBidi"/>
                <w:b/>
                <w:bCs/>
              </w:rPr>
            </w:pPr>
            <w:r w:rsidRPr="6A533A20">
              <w:rPr>
                <w:rFonts w:asciiTheme="majorHAnsi" w:eastAsiaTheme="majorEastAsia" w:hAnsiTheme="majorHAnsi" w:cstheme="majorBidi"/>
                <w:b/>
                <w:bCs/>
              </w:rPr>
              <w:t>G2 Q2 CREATE DOMAIN RESOURCE LIST</w:t>
            </w:r>
          </w:p>
          <w:p w14:paraId="33A42564" w14:textId="04060DF5"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 xml:space="preserve">As American As Apple Pie=AAAAP       </w:t>
            </w:r>
          </w:p>
          <w:p w14:paraId="74DDA4AB" w14:textId="6787ECA2"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Conversational Solfege Level One=CSL1</w:t>
            </w:r>
          </w:p>
          <w:p w14:paraId="2828B687" w14:textId="37F9312F"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85 Engaging Movement Activities=85EMA</w:t>
            </w:r>
          </w:p>
          <w:p w14:paraId="7321301C" w14:textId="0CC0858D"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Mallet Madness Strikes Again=MMSA</w:t>
            </w:r>
          </w:p>
          <w:p w14:paraId="797F7185" w14:textId="13E42FD9"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Music for Children=MFC</w:t>
            </w:r>
          </w:p>
          <w:p w14:paraId="6618074D" w14:textId="3E29E557"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 xml:space="preserve">Music for Creative Dance Contrast and              </w:t>
            </w:r>
          </w:p>
          <w:p w14:paraId="2D88DAAF" w14:textId="77D01908"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 xml:space="preserve">Continuum, vol. 1   </w:t>
            </w:r>
          </w:p>
          <w:p w14:paraId="53C86072" w14:textId="39742C93" w:rsidR="009379DE" w:rsidRDefault="6A533A20" w:rsidP="6A533A20">
            <w:pPr>
              <w:rPr>
                <w:rFonts w:ascii="Calibri" w:eastAsia="Calibri" w:hAnsi="Calibri" w:cs="Calibri"/>
              </w:rPr>
            </w:pPr>
            <w:r w:rsidRPr="6A533A20">
              <w:rPr>
                <w:rFonts w:ascii="Calibri" w:eastAsia="Calibri" w:hAnsi="Calibri" w:cs="Calibri"/>
                <w:i/>
                <w:iCs/>
              </w:rPr>
              <w:t>Purposeful Pathways 1 = PP1</w:t>
            </w:r>
          </w:p>
          <w:p w14:paraId="140F16DA" w14:textId="124F442D" w:rsidR="009379DE" w:rsidRDefault="6A533A20" w:rsidP="6A533A20">
            <w:pPr>
              <w:rPr>
                <w:rFonts w:ascii="Calibri" w:eastAsia="Calibri" w:hAnsi="Calibri" w:cs="Calibri"/>
                <w:sz w:val="22"/>
                <w:szCs w:val="22"/>
              </w:rPr>
            </w:pPr>
            <w:r w:rsidRPr="6A533A20">
              <w:rPr>
                <w:rFonts w:ascii="Calibri" w:eastAsia="Calibri" w:hAnsi="Calibri" w:cs="Calibri"/>
                <w:i/>
                <w:iCs/>
              </w:rPr>
              <w:t>Purposeful Pathways 2 = PP2</w:t>
            </w:r>
            <w:r w:rsidRPr="6A533A20">
              <w:rPr>
                <w:rFonts w:ascii="Calibri" w:eastAsia="Calibri" w:hAnsi="Calibri" w:cs="Calibri"/>
                <w:i/>
                <w:iCs/>
                <w:sz w:val="22"/>
                <w:szCs w:val="22"/>
              </w:rPr>
              <w:t xml:space="preserve">   </w:t>
            </w:r>
          </w:p>
          <w:p w14:paraId="39F0A330" w14:textId="763BB299"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Second Rhyme Around=SRA</w:t>
            </w:r>
          </w:p>
          <w:p w14:paraId="2C96758C" w14:textId="77E2576C" w:rsidR="009379DE" w:rsidRDefault="6A533A20" w:rsidP="6A533A20">
            <w:pPr>
              <w:rPr>
                <w:rFonts w:ascii="Calibri" w:eastAsia="Calibri" w:hAnsi="Calibri" w:cs="Calibri"/>
                <w:sz w:val="22"/>
                <w:szCs w:val="22"/>
              </w:rPr>
            </w:pPr>
            <w:r w:rsidRPr="6A533A20">
              <w:rPr>
                <w:rFonts w:ascii="Calibri" w:eastAsia="Calibri" w:hAnsi="Calibri" w:cs="Calibri"/>
                <w:sz w:val="22"/>
                <w:szCs w:val="22"/>
              </w:rPr>
              <w:t>Share the Music=STM</w:t>
            </w:r>
          </w:p>
          <w:p w14:paraId="03A3EB71" w14:textId="0CEFD842"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Silver Burdett Making Music=SBMM</w:t>
            </w:r>
          </w:p>
          <w:p w14:paraId="3641BB33" w14:textId="584B9D00" w:rsidR="009379DE" w:rsidRDefault="6A533A20" w:rsidP="6A533A20">
            <w:pPr>
              <w:rPr>
                <w:rFonts w:ascii="Calibri" w:eastAsia="Calibri" w:hAnsi="Calibri" w:cs="Calibri"/>
                <w:sz w:val="22"/>
                <w:szCs w:val="22"/>
              </w:rPr>
            </w:pPr>
            <w:r w:rsidRPr="6A533A20">
              <w:rPr>
                <w:rFonts w:ascii="Calibri" w:eastAsia="Calibri" w:hAnsi="Calibri" w:cs="Calibri"/>
                <w:sz w:val="22"/>
                <w:szCs w:val="22"/>
              </w:rPr>
              <w:t>Spotlight On Music=SOM</w:t>
            </w:r>
          </w:p>
          <w:p w14:paraId="647A4D4D" w14:textId="393BFB59"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 xml:space="preserve">Strike it Rich=SR! </w:t>
            </w:r>
          </w:p>
          <w:p w14:paraId="22459508" w14:textId="49C9EA2F"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Third Rhyme’s the Charm=TRTC</w:t>
            </w:r>
          </w:p>
          <w:p w14:paraId="6CB3F7E9" w14:textId="2962D4A9"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Tyme for a Rhyme=TFAR</w:t>
            </w:r>
          </w:p>
          <w:p w14:paraId="50CD10BA" w14:textId="7FCFDC62"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 xml:space="preserve"> </w:t>
            </w:r>
            <w:hyperlink r:id="rId45">
              <w:r w:rsidRPr="6A533A20">
                <w:rPr>
                  <w:rStyle w:val="Hyperlink"/>
                  <w:rFonts w:ascii="Calibri" w:eastAsia="Calibri" w:hAnsi="Calibri" w:cs="Calibri"/>
                  <w:i/>
                  <w:iCs/>
                  <w:color w:val="0000FF"/>
                  <w:sz w:val="22"/>
                  <w:szCs w:val="22"/>
                </w:rPr>
                <w:t>www.dsokids.com</w:t>
              </w:r>
            </w:hyperlink>
            <w:r w:rsidRPr="6A533A20">
              <w:rPr>
                <w:rFonts w:ascii="Calibri" w:eastAsia="Calibri" w:hAnsi="Calibri" w:cs="Calibri"/>
                <w:i/>
                <w:iCs/>
                <w:color w:val="0000FF"/>
                <w:sz w:val="22"/>
                <w:szCs w:val="22"/>
                <w:u w:val="single"/>
              </w:rPr>
              <w:t xml:space="preserve"> (Dallas Symphony Orchestra)</w:t>
            </w:r>
          </w:p>
          <w:p w14:paraId="7C00682B" w14:textId="7B76CE6C" w:rsidR="009379DE" w:rsidRDefault="009F3D83" w:rsidP="6A533A20">
            <w:pPr>
              <w:rPr>
                <w:rFonts w:ascii="Calibri" w:eastAsia="Calibri" w:hAnsi="Calibri" w:cs="Calibri"/>
                <w:sz w:val="22"/>
                <w:szCs w:val="22"/>
              </w:rPr>
            </w:pPr>
            <w:hyperlink r:id="rId46">
              <w:r w:rsidR="6A533A20" w:rsidRPr="6A533A20">
                <w:rPr>
                  <w:rStyle w:val="Hyperlink"/>
                  <w:rFonts w:ascii="Calibri" w:eastAsia="Calibri" w:hAnsi="Calibri" w:cs="Calibri"/>
                  <w:i/>
                  <w:iCs/>
                  <w:color w:val="0000FF"/>
                  <w:sz w:val="22"/>
                  <w:szCs w:val="22"/>
                </w:rPr>
                <w:t>www.sfskids.org</w:t>
              </w:r>
            </w:hyperlink>
            <w:r w:rsidR="6A533A20" w:rsidRPr="6A533A20">
              <w:rPr>
                <w:rFonts w:ascii="Calibri" w:eastAsia="Calibri" w:hAnsi="Calibri" w:cs="Calibri"/>
                <w:i/>
                <w:iCs/>
                <w:color w:val="0000FF"/>
                <w:sz w:val="22"/>
                <w:szCs w:val="22"/>
                <w:u w:val="single"/>
              </w:rPr>
              <w:t xml:space="preserve"> </w:t>
            </w:r>
            <w:r w:rsidR="6A533A20" w:rsidRPr="6A533A20">
              <w:rPr>
                <w:rFonts w:ascii="Calibri" w:eastAsia="Calibri" w:hAnsi="Calibri" w:cs="Calibri"/>
                <w:sz w:val="22"/>
                <w:szCs w:val="22"/>
              </w:rPr>
              <w:t>(San Francisco Symphony)</w:t>
            </w:r>
          </w:p>
          <w:p w14:paraId="70AE3B19" w14:textId="54873E34" w:rsidR="009379DE" w:rsidRDefault="009F3D83" w:rsidP="6A533A20">
            <w:pPr>
              <w:rPr>
                <w:rFonts w:ascii="Calibri" w:eastAsia="Calibri" w:hAnsi="Calibri" w:cs="Calibri"/>
                <w:sz w:val="22"/>
                <w:szCs w:val="22"/>
              </w:rPr>
            </w:pPr>
            <w:hyperlink r:id="rId47">
              <w:r w:rsidR="6A533A20" w:rsidRPr="6A533A20">
                <w:rPr>
                  <w:rStyle w:val="Hyperlink"/>
                  <w:rFonts w:ascii="Calibri" w:eastAsia="Calibri" w:hAnsi="Calibri" w:cs="Calibri"/>
                  <w:color w:val="0000FF"/>
                  <w:sz w:val="22"/>
                  <w:szCs w:val="22"/>
                </w:rPr>
                <w:t>http://www.nyphilkids.org/</w:t>
              </w:r>
            </w:hyperlink>
            <w:r w:rsidR="6A533A20" w:rsidRPr="6A533A20">
              <w:rPr>
                <w:rFonts w:ascii="Calibri" w:eastAsia="Calibri" w:hAnsi="Calibri" w:cs="Calibri"/>
                <w:color w:val="0000FF"/>
                <w:sz w:val="22"/>
                <w:szCs w:val="22"/>
                <w:u w:val="single"/>
              </w:rPr>
              <w:t xml:space="preserve"> </w:t>
            </w:r>
            <w:r w:rsidR="6A533A20" w:rsidRPr="6A533A20">
              <w:rPr>
                <w:rFonts w:ascii="Calibri" w:eastAsia="Calibri" w:hAnsi="Calibri" w:cs="Calibri"/>
                <w:i/>
                <w:iCs/>
                <w:sz w:val="22"/>
                <w:szCs w:val="22"/>
              </w:rPr>
              <w:t>(New York Philharmonic)</w:t>
            </w:r>
          </w:p>
          <w:p w14:paraId="3E55B4B2" w14:textId="24F5B2F2" w:rsidR="009379DE" w:rsidRDefault="009F3D83" w:rsidP="6A533A20">
            <w:pPr>
              <w:rPr>
                <w:rFonts w:ascii="Calibri" w:eastAsia="Calibri" w:hAnsi="Calibri" w:cs="Calibri"/>
                <w:sz w:val="22"/>
                <w:szCs w:val="22"/>
              </w:rPr>
            </w:pPr>
            <w:hyperlink r:id="rId48">
              <w:r w:rsidR="6A533A20" w:rsidRPr="6A533A20">
                <w:rPr>
                  <w:rStyle w:val="Hyperlink"/>
                  <w:rFonts w:ascii="Calibri" w:eastAsia="Calibri" w:hAnsi="Calibri" w:cs="Calibri"/>
                  <w:color w:val="0000FF"/>
                  <w:sz w:val="22"/>
                  <w:szCs w:val="22"/>
                </w:rPr>
                <w:t>http://teachingwithorff.com/</w:t>
              </w:r>
            </w:hyperlink>
          </w:p>
          <w:p w14:paraId="27427CDD" w14:textId="56254E48" w:rsidR="009379DE" w:rsidRDefault="009F3D83" w:rsidP="6A533A20">
            <w:pPr>
              <w:rPr>
                <w:rFonts w:ascii="Calibri" w:eastAsia="Calibri" w:hAnsi="Calibri" w:cs="Calibri"/>
                <w:sz w:val="22"/>
                <w:szCs w:val="22"/>
              </w:rPr>
            </w:pPr>
            <w:hyperlink r:id="rId49">
              <w:r w:rsidR="6A533A20" w:rsidRPr="6A533A20">
                <w:rPr>
                  <w:rStyle w:val="Hyperlink"/>
                  <w:rFonts w:ascii="Calibri" w:eastAsia="Calibri" w:hAnsi="Calibri" w:cs="Calibri"/>
                  <w:color w:val="0000FF"/>
                  <w:sz w:val="22"/>
                  <w:szCs w:val="22"/>
                </w:rPr>
                <w:t>http://www.classicsforkids.com/</w:t>
              </w:r>
            </w:hyperlink>
          </w:p>
          <w:p w14:paraId="18F53760" w14:textId="4485D5A5" w:rsidR="009379DE" w:rsidRDefault="009F3D83" w:rsidP="6A533A20">
            <w:pPr>
              <w:rPr>
                <w:rFonts w:ascii="Calibri" w:eastAsia="Calibri" w:hAnsi="Calibri" w:cs="Calibri"/>
                <w:sz w:val="22"/>
                <w:szCs w:val="22"/>
              </w:rPr>
            </w:pPr>
            <w:hyperlink r:id="rId50">
              <w:r w:rsidR="6A533A20" w:rsidRPr="6A533A20">
                <w:rPr>
                  <w:rStyle w:val="Hyperlink"/>
                  <w:rFonts w:ascii="Calibri" w:eastAsia="Calibri" w:hAnsi="Calibri" w:cs="Calibri"/>
                  <w:color w:val="0000FF"/>
                  <w:sz w:val="22"/>
                  <w:szCs w:val="22"/>
                </w:rPr>
                <w:t>https://kids.usa.gov/art-and-music/index.shtml</w:t>
              </w:r>
            </w:hyperlink>
          </w:p>
          <w:p w14:paraId="685957DF" w14:textId="3840B526" w:rsidR="009379DE" w:rsidRDefault="009379DE" w:rsidP="6A533A20">
            <w:pPr>
              <w:rPr>
                <w:rFonts w:ascii="Calibri" w:eastAsia="Calibri" w:hAnsi="Calibri" w:cs="Calibri"/>
                <w:color w:val="0000FF"/>
                <w:sz w:val="22"/>
                <w:szCs w:val="22"/>
                <w:u w:val="single"/>
              </w:rPr>
            </w:pPr>
          </w:p>
        </w:tc>
      </w:tr>
    </w:tbl>
    <w:p w14:paraId="6F34D372" w14:textId="77777777" w:rsidR="009379DE" w:rsidRDefault="009379DE" w:rsidP="5DA59367">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2578"/>
        <w:gridCol w:w="2598"/>
        <w:gridCol w:w="2537"/>
        <w:gridCol w:w="2540"/>
        <w:gridCol w:w="2923"/>
      </w:tblGrid>
      <w:tr w:rsidR="009379DE" w14:paraId="45963300" w14:textId="77777777" w:rsidTr="5BF05D6F">
        <w:trPr>
          <w:tblHeader/>
        </w:trPr>
        <w:tc>
          <w:tcPr>
            <w:tcW w:w="13176" w:type="dxa"/>
            <w:gridSpan w:val="5"/>
          </w:tcPr>
          <w:p w14:paraId="3E00F3CF" w14:textId="466C344F" w:rsidR="009379DE" w:rsidRDefault="4A043F1C" w:rsidP="4A043F1C">
            <w:pPr>
              <w:jc w:val="center"/>
              <w:rPr>
                <w:rFonts w:asciiTheme="majorHAnsi" w:eastAsiaTheme="majorEastAsia" w:hAnsiTheme="majorHAnsi" w:cstheme="majorBidi"/>
              </w:rPr>
            </w:pPr>
            <w:r w:rsidRPr="4A043F1C">
              <w:rPr>
                <w:rFonts w:asciiTheme="majorHAnsi" w:eastAsiaTheme="majorEastAsia" w:hAnsiTheme="majorHAnsi" w:cstheme="majorBidi"/>
              </w:rPr>
              <w:t>QUARTER 2</w:t>
            </w:r>
          </w:p>
        </w:tc>
      </w:tr>
      <w:tr w:rsidR="009379DE" w14:paraId="4CE323D5" w14:textId="77777777" w:rsidTr="5BF05D6F">
        <w:trPr>
          <w:tblHeader/>
        </w:trPr>
        <w:tc>
          <w:tcPr>
            <w:tcW w:w="2635" w:type="dxa"/>
            <w:shd w:val="clear" w:color="auto" w:fill="548DD4" w:themeFill="text2" w:themeFillTint="99"/>
          </w:tcPr>
          <w:p w14:paraId="2E2F68EF" w14:textId="77777777" w:rsidR="009379DE"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KNOWLEDGE &amp; SKILLS</w:t>
            </w:r>
          </w:p>
        </w:tc>
        <w:tc>
          <w:tcPr>
            <w:tcW w:w="2635" w:type="dxa"/>
            <w:shd w:val="clear" w:color="auto" w:fill="548DD4" w:themeFill="text2" w:themeFillTint="99"/>
          </w:tcPr>
          <w:p w14:paraId="6BD95BCF" w14:textId="77777777" w:rsidR="009379DE"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ACTIVITIES/OUTCOMES</w:t>
            </w:r>
          </w:p>
        </w:tc>
        <w:tc>
          <w:tcPr>
            <w:tcW w:w="2635" w:type="dxa"/>
            <w:shd w:val="clear" w:color="auto" w:fill="548DD4" w:themeFill="text2" w:themeFillTint="99"/>
          </w:tcPr>
          <w:p w14:paraId="0CA3FCE1" w14:textId="77777777" w:rsidR="009379DE"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ASSESSMENTS</w:t>
            </w:r>
          </w:p>
        </w:tc>
        <w:tc>
          <w:tcPr>
            <w:tcW w:w="2635" w:type="dxa"/>
            <w:shd w:val="clear" w:color="auto" w:fill="548DD4" w:themeFill="text2" w:themeFillTint="99"/>
          </w:tcPr>
          <w:p w14:paraId="0A28EDC7" w14:textId="77777777" w:rsidR="009379DE"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RESOURCES</w:t>
            </w:r>
          </w:p>
        </w:tc>
        <w:tc>
          <w:tcPr>
            <w:tcW w:w="2636" w:type="dxa"/>
            <w:shd w:val="clear" w:color="auto" w:fill="548DD4" w:themeFill="text2" w:themeFillTint="99"/>
          </w:tcPr>
          <w:p w14:paraId="5F369AF2" w14:textId="77777777" w:rsidR="009379DE"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CORRELATIONS</w:t>
            </w:r>
          </w:p>
        </w:tc>
      </w:tr>
      <w:tr w:rsidR="0083103A" w14:paraId="18560EA2" w14:textId="77777777" w:rsidTr="5BF05D6F">
        <w:tc>
          <w:tcPr>
            <w:tcW w:w="2635" w:type="dxa"/>
            <w:shd w:val="clear" w:color="auto" w:fill="auto"/>
          </w:tcPr>
          <w:p w14:paraId="60FA95EF" w14:textId="77777777" w:rsidR="0083103A"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Cr1. A</w:t>
            </w:r>
          </w:p>
          <w:p w14:paraId="0856D123" w14:textId="77777777" w:rsidR="0083103A"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Musical Concepts</w:t>
            </w:r>
          </w:p>
          <w:p w14:paraId="4E73431B" w14:textId="05A1E0FE"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lastRenderedPageBreak/>
              <w:t>Use pentatonic melodies, short rhythms, movement, and vocal/instrumental timbres to improvise rhythmic/melodic patterns and movement.</w:t>
            </w:r>
          </w:p>
        </w:tc>
        <w:tc>
          <w:tcPr>
            <w:tcW w:w="2635" w:type="dxa"/>
            <w:shd w:val="clear" w:color="auto" w:fill="auto"/>
          </w:tcPr>
          <w:p w14:paraId="78D45DB3" w14:textId="70242658" w:rsidR="0083103A" w:rsidRPr="00B62E27" w:rsidRDefault="4AD843C2" w:rsidP="4AD843C2">
            <w:pPr>
              <w:rPr>
                <w:rFonts w:asciiTheme="majorHAnsi" w:eastAsiaTheme="majorEastAsia" w:hAnsiTheme="majorHAnsi" w:cstheme="majorBidi"/>
                <w:color w:val="FFFFFF" w:themeColor="background1"/>
                <w:highlight w:val="yellow"/>
              </w:rPr>
            </w:pPr>
            <w:r w:rsidRPr="4AD843C2">
              <w:rPr>
                <w:rStyle w:val="PageNumber"/>
                <w:rFonts w:asciiTheme="majorHAnsi" w:eastAsiaTheme="majorEastAsia" w:hAnsiTheme="majorHAnsi" w:cstheme="majorBidi"/>
                <w:highlight w:val="yellow"/>
              </w:rPr>
              <w:lastRenderedPageBreak/>
              <w:t xml:space="preserve">Vocally improvise  Sol-Mi-La and Mi-Re-Do </w:t>
            </w:r>
            <w:r w:rsidRPr="4AD843C2">
              <w:rPr>
                <w:rStyle w:val="PageNumber"/>
                <w:rFonts w:asciiTheme="majorHAnsi" w:eastAsiaTheme="majorEastAsia" w:hAnsiTheme="majorHAnsi" w:cstheme="majorBidi"/>
                <w:highlight w:val="yellow"/>
              </w:rPr>
              <w:lastRenderedPageBreak/>
              <w:t>patterns</w:t>
            </w:r>
          </w:p>
          <w:p w14:paraId="5C813D8C" w14:textId="25198423" w:rsidR="0083103A" w:rsidRPr="00B62E27" w:rsidRDefault="0083103A" w:rsidP="5DA59367">
            <w:pPr>
              <w:rPr>
                <w:rStyle w:val="PageNumber"/>
                <w:rFonts w:asciiTheme="majorHAnsi" w:eastAsiaTheme="majorEastAsia" w:hAnsiTheme="majorHAnsi" w:cstheme="majorBidi"/>
              </w:rPr>
            </w:pPr>
          </w:p>
          <w:p w14:paraId="15B6E15A" w14:textId="017E2AB7" w:rsidR="0083103A" w:rsidRPr="00B62E27" w:rsidRDefault="0083103A" w:rsidP="5DA59367">
            <w:pPr>
              <w:rPr>
                <w:rStyle w:val="PageNumber"/>
                <w:rFonts w:asciiTheme="majorHAnsi" w:eastAsiaTheme="majorEastAsia" w:hAnsiTheme="majorHAnsi" w:cstheme="majorBidi"/>
              </w:rPr>
            </w:pPr>
          </w:p>
          <w:p w14:paraId="55602A16" w14:textId="11293F02" w:rsidR="0083103A" w:rsidRPr="00B62E27" w:rsidRDefault="0083103A" w:rsidP="5DA59367">
            <w:pPr>
              <w:rPr>
                <w:rStyle w:val="PageNumber"/>
                <w:rFonts w:asciiTheme="majorHAnsi" w:eastAsiaTheme="majorEastAsia" w:hAnsiTheme="majorHAnsi" w:cstheme="majorBidi"/>
              </w:rPr>
            </w:pPr>
          </w:p>
          <w:p w14:paraId="4296EB2F" w14:textId="78F2D6ED" w:rsidR="0083103A" w:rsidRPr="00B62E27" w:rsidRDefault="0083103A" w:rsidP="5DA59367">
            <w:pPr>
              <w:rPr>
                <w:rStyle w:val="PageNumber"/>
                <w:rFonts w:asciiTheme="majorHAnsi" w:eastAsiaTheme="majorEastAsia" w:hAnsiTheme="majorHAnsi" w:cstheme="majorBidi"/>
              </w:rPr>
            </w:pPr>
          </w:p>
          <w:p w14:paraId="3EAE732E" w14:textId="3708408F" w:rsidR="0083103A" w:rsidRPr="00B62E27" w:rsidRDefault="0083103A" w:rsidP="5DA59367">
            <w:pPr>
              <w:rPr>
                <w:rStyle w:val="PageNumber"/>
                <w:rFonts w:asciiTheme="majorHAnsi" w:eastAsiaTheme="majorEastAsia" w:hAnsiTheme="majorHAnsi" w:cstheme="majorBidi"/>
              </w:rPr>
            </w:pPr>
          </w:p>
          <w:p w14:paraId="00071A36" w14:textId="0B4461C9" w:rsidR="0083103A" w:rsidRPr="00B62E27" w:rsidRDefault="0083103A" w:rsidP="5DA59367">
            <w:pPr>
              <w:rPr>
                <w:rStyle w:val="PageNumber"/>
                <w:rFonts w:asciiTheme="majorHAnsi" w:eastAsiaTheme="majorEastAsia" w:hAnsiTheme="majorHAnsi" w:cstheme="majorBidi"/>
              </w:rPr>
            </w:pPr>
          </w:p>
          <w:p w14:paraId="15FCFE19" w14:textId="14FDD399" w:rsidR="0083103A" w:rsidRPr="00B62E27" w:rsidRDefault="0083103A" w:rsidP="5DA59367">
            <w:pPr>
              <w:rPr>
                <w:rStyle w:val="PageNumber"/>
                <w:rFonts w:asciiTheme="majorHAnsi" w:eastAsiaTheme="majorEastAsia" w:hAnsiTheme="majorHAnsi" w:cstheme="majorBidi"/>
              </w:rPr>
            </w:pPr>
          </w:p>
          <w:p w14:paraId="7298A4D3" w14:textId="63682FB3" w:rsidR="0083103A" w:rsidRPr="00B62E27" w:rsidRDefault="0083103A" w:rsidP="5DA59367">
            <w:pPr>
              <w:rPr>
                <w:rStyle w:val="PageNumber"/>
                <w:rFonts w:asciiTheme="majorHAnsi" w:eastAsiaTheme="majorEastAsia" w:hAnsiTheme="majorHAnsi" w:cstheme="majorBidi"/>
              </w:rPr>
            </w:pPr>
          </w:p>
          <w:p w14:paraId="5681C0F1" w14:textId="146F2DC9" w:rsidR="0083103A" w:rsidRPr="00B62E27" w:rsidRDefault="0083103A" w:rsidP="5DA59367">
            <w:pPr>
              <w:rPr>
                <w:rStyle w:val="PageNumber"/>
                <w:rFonts w:asciiTheme="majorHAnsi" w:eastAsiaTheme="majorEastAsia" w:hAnsiTheme="majorHAnsi" w:cstheme="majorBidi"/>
              </w:rPr>
            </w:pPr>
          </w:p>
          <w:p w14:paraId="21422B89" w14:textId="6C07D723" w:rsidR="0083103A" w:rsidRPr="00B62E27" w:rsidRDefault="0083103A" w:rsidP="5DA59367">
            <w:pPr>
              <w:rPr>
                <w:rStyle w:val="PageNumber"/>
                <w:rFonts w:asciiTheme="majorHAnsi" w:eastAsiaTheme="majorEastAsia" w:hAnsiTheme="majorHAnsi" w:cstheme="majorBidi"/>
              </w:rPr>
            </w:pPr>
          </w:p>
          <w:p w14:paraId="3D44FE6B" w14:textId="2764FBA2" w:rsidR="0083103A" w:rsidRPr="00B62E27" w:rsidRDefault="0083103A" w:rsidP="5DA59367">
            <w:pPr>
              <w:rPr>
                <w:rStyle w:val="PageNumber"/>
                <w:rFonts w:asciiTheme="majorHAnsi" w:eastAsiaTheme="majorEastAsia" w:hAnsiTheme="majorHAnsi" w:cstheme="majorBidi"/>
              </w:rPr>
            </w:pPr>
          </w:p>
          <w:p w14:paraId="7D24B32E" w14:textId="1B6B4986" w:rsidR="0083103A" w:rsidRPr="00B62E27" w:rsidRDefault="0083103A" w:rsidP="5DA59367">
            <w:pPr>
              <w:rPr>
                <w:rStyle w:val="PageNumber"/>
                <w:rFonts w:asciiTheme="majorHAnsi" w:eastAsiaTheme="majorEastAsia" w:hAnsiTheme="majorHAnsi" w:cstheme="majorBidi"/>
              </w:rPr>
            </w:pPr>
          </w:p>
          <w:p w14:paraId="4522E293" w14:textId="5F66C6A4" w:rsidR="0083103A" w:rsidRPr="00B62E27" w:rsidRDefault="0083103A" w:rsidP="5DA59367">
            <w:pPr>
              <w:rPr>
                <w:rStyle w:val="PageNumber"/>
                <w:rFonts w:asciiTheme="majorHAnsi" w:eastAsiaTheme="majorEastAsia" w:hAnsiTheme="majorHAnsi" w:cstheme="majorBidi"/>
              </w:rPr>
            </w:pPr>
          </w:p>
          <w:p w14:paraId="39339A8B" w14:textId="4F8DE94B" w:rsidR="0083103A" w:rsidRPr="00B62E27" w:rsidRDefault="0083103A" w:rsidP="5DA59367">
            <w:pPr>
              <w:rPr>
                <w:rStyle w:val="PageNumber"/>
                <w:rFonts w:asciiTheme="majorHAnsi" w:eastAsiaTheme="majorEastAsia" w:hAnsiTheme="majorHAnsi" w:cstheme="majorBidi"/>
              </w:rPr>
            </w:pPr>
          </w:p>
          <w:p w14:paraId="3C3CF127" w14:textId="302B05D8" w:rsidR="0083103A" w:rsidRPr="00B62E27" w:rsidRDefault="0083103A" w:rsidP="5DA59367">
            <w:pPr>
              <w:rPr>
                <w:rStyle w:val="PageNumber"/>
                <w:rFonts w:asciiTheme="majorHAnsi" w:eastAsiaTheme="majorEastAsia" w:hAnsiTheme="majorHAnsi" w:cstheme="majorBidi"/>
              </w:rPr>
            </w:pPr>
          </w:p>
          <w:p w14:paraId="36E248B6" w14:textId="3C3A6619" w:rsidR="0083103A" w:rsidRPr="00B62E27" w:rsidRDefault="4AD843C2" w:rsidP="4AD843C2">
            <w:pPr>
              <w:spacing w:before="60" w:after="60"/>
              <w:rPr>
                <w:rStyle w:val="PageNumber"/>
                <w:rFonts w:asciiTheme="majorHAnsi" w:eastAsiaTheme="majorEastAsia" w:hAnsiTheme="majorHAnsi" w:cstheme="majorBidi"/>
                <w:highlight w:val="yellow"/>
              </w:rPr>
            </w:pPr>
            <w:r w:rsidRPr="4AD843C2">
              <w:rPr>
                <w:rStyle w:val="PageNumber"/>
                <w:rFonts w:asciiTheme="majorHAnsi" w:eastAsiaTheme="majorEastAsia" w:hAnsiTheme="majorHAnsi" w:cstheme="majorBidi"/>
                <w:highlight w:val="yellow"/>
              </w:rPr>
              <w:t>Improvise rhythmic patterns using rhythm of the words using body percussion or unpitched instruments.</w:t>
            </w:r>
          </w:p>
        </w:tc>
        <w:tc>
          <w:tcPr>
            <w:tcW w:w="2635" w:type="dxa"/>
            <w:shd w:val="clear" w:color="auto" w:fill="auto"/>
          </w:tcPr>
          <w:p w14:paraId="4EF71397" w14:textId="77777777" w:rsidR="000164D4"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 xml:space="preserve">Listen to students to determine if they are </w:t>
            </w:r>
            <w:r w:rsidRPr="4A043F1C">
              <w:rPr>
                <w:rStyle w:val="PageNumber"/>
                <w:rFonts w:asciiTheme="majorHAnsi" w:eastAsiaTheme="majorEastAsia" w:hAnsiTheme="majorHAnsi" w:cstheme="majorBidi"/>
              </w:rPr>
              <w:lastRenderedPageBreak/>
              <w:t>singing on pitch. Assess using a teacher-created rubric or choose the district-provided rubric below that most closely aligns with your objective:</w:t>
            </w:r>
          </w:p>
          <w:p w14:paraId="77B77A45" w14:textId="77777777" w:rsidR="000164D4" w:rsidRPr="00B62E27" w:rsidRDefault="009F3D83" w:rsidP="5DA59367">
            <w:pPr>
              <w:pStyle w:val="Normal1"/>
              <w:spacing w:before="60" w:after="60"/>
              <w:rPr>
                <w:rStyle w:val="PageNumber"/>
                <w:rFonts w:asciiTheme="majorHAnsi" w:eastAsiaTheme="majorEastAsia" w:hAnsiTheme="majorHAnsi" w:cstheme="majorBidi"/>
              </w:rPr>
            </w:pPr>
            <w:hyperlink r:id="rId51">
              <w:r w:rsidR="5DA59367" w:rsidRPr="5DA59367">
                <w:rPr>
                  <w:rStyle w:val="Link"/>
                  <w:rFonts w:asciiTheme="majorHAnsi" w:eastAsiaTheme="majorEastAsia" w:hAnsiTheme="majorHAnsi" w:cstheme="majorBidi"/>
                </w:rPr>
                <w:t>Melodic Improvisation Rubric</w:t>
              </w:r>
            </w:hyperlink>
          </w:p>
          <w:p w14:paraId="54DA90EB" w14:textId="77777777" w:rsidR="000164D4" w:rsidRPr="00B62E27" w:rsidRDefault="009F3D83" w:rsidP="5DA59367">
            <w:pPr>
              <w:pStyle w:val="Normal1"/>
              <w:spacing w:before="60" w:after="60"/>
              <w:rPr>
                <w:rFonts w:asciiTheme="majorHAnsi" w:eastAsiaTheme="majorEastAsia" w:hAnsiTheme="majorHAnsi" w:cstheme="majorBidi"/>
              </w:rPr>
            </w:pPr>
            <w:hyperlink r:id="rId52">
              <w:r w:rsidR="5DA59367" w:rsidRPr="5DA59367">
                <w:rPr>
                  <w:rStyle w:val="Link"/>
                  <w:rFonts w:asciiTheme="majorHAnsi" w:eastAsiaTheme="majorEastAsia" w:hAnsiTheme="majorHAnsi" w:cstheme="majorBidi"/>
                </w:rPr>
                <w:t>Solfege Technique Rubric</w:t>
              </w:r>
            </w:hyperlink>
          </w:p>
          <w:p w14:paraId="204D6873" w14:textId="2D3B0316" w:rsidR="0083103A" w:rsidRPr="00B62E27" w:rsidRDefault="009F3D83" w:rsidP="5DA59367">
            <w:pPr>
              <w:rPr>
                <w:rFonts w:asciiTheme="majorHAnsi" w:eastAsiaTheme="majorEastAsia" w:hAnsiTheme="majorHAnsi" w:cstheme="majorBidi"/>
                <w:color w:val="FFFFFF" w:themeColor="background1"/>
              </w:rPr>
            </w:pPr>
            <w:hyperlink r:id="rId53">
              <w:r w:rsidR="5DA59367" w:rsidRPr="5DA59367">
                <w:rPr>
                  <w:rStyle w:val="Link"/>
                  <w:rFonts w:asciiTheme="majorHAnsi" w:eastAsiaTheme="majorEastAsia" w:hAnsiTheme="majorHAnsi" w:cstheme="majorBidi"/>
                </w:rPr>
                <w:t>Singing Rubric</w:t>
              </w:r>
            </w:hyperlink>
          </w:p>
          <w:p w14:paraId="5652C9CA" w14:textId="6A7207BC" w:rsidR="0083103A" w:rsidRPr="00B62E27" w:rsidRDefault="0083103A" w:rsidP="5DA59367">
            <w:pPr>
              <w:rPr>
                <w:rStyle w:val="Link"/>
                <w:rFonts w:asciiTheme="majorHAnsi" w:eastAsiaTheme="majorEastAsia" w:hAnsiTheme="majorHAnsi" w:cstheme="majorBidi"/>
              </w:rPr>
            </w:pPr>
          </w:p>
          <w:p w14:paraId="55B33797" w14:textId="3C6AEFD3" w:rsidR="0083103A" w:rsidRPr="00B62E27" w:rsidRDefault="0083103A" w:rsidP="5DA59367">
            <w:pPr>
              <w:rPr>
                <w:rStyle w:val="Link"/>
                <w:rFonts w:asciiTheme="majorHAnsi" w:eastAsiaTheme="majorEastAsia" w:hAnsiTheme="majorHAnsi" w:cstheme="majorBidi"/>
              </w:rPr>
            </w:pPr>
          </w:p>
          <w:p w14:paraId="74137F6B" w14:textId="022D78B2" w:rsidR="0083103A" w:rsidRPr="00B62E27" w:rsidRDefault="0083103A" w:rsidP="5DA59367">
            <w:pPr>
              <w:rPr>
                <w:rFonts w:asciiTheme="majorHAnsi" w:eastAsiaTheme="majorEastAsia" w:hAnsiTheme="majorHAnsi" w:cstheme="majorBidi"/>
              </w:rPr>
            </w:pPr>
          </w:p>
          <w:p w14:paraId="51238C31" w14:textId="6F474623"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Observe as students improvise rhythms and assess using a teacher-created or </w:t>
            </w:r>
            <w:hyperlink r:id="rId54">
              <w:r w:rsidRPr="4A043F1C">
                <w:rPr>
                  <w:rStyle w:val="Hyperlink"/>
                  <w:rFonts w:asciiTheme="majorHAnsi" w:eastAsiaTheme="majorEastAsia" w:hAnsiTheme="majorHAnsi" w:cstheme="majorBidi"/>
                  <w:color w:val="0000FF"/>
                </w:rPr>
                <w:t>district-provided rubric</w:t>
              </w:r>
            </w:hyperlink>
            <w:r w:rsidRPr="4A043F1C">
              <w:rPr>
                <w:rFonts w:asciiTheme="majorHAnsi" w:eastAsiaTheme="majorEastAsia" w:hAnsiTheme="majorHAnsi" w:cstheme="majorBidi"/>
              </w:rPr>
              <w:t>.</w:t>
            </w:r>
          </w:p>
          <w:p w14:paraId="220C4928" w14:textId="2BE58F56" w:rsidR="0083103A" w:rsidRPr="00B62E27" w:rsidRDefault="0083103A" w:rsidP="5DA59367">
            <w:pPr>
              <w:rPr>
                <w:rStyle w:val="Link"/>
                <w:rFonts w:asciiTheme="majorHAnsi" w:eastAsiaTheme="majorEastAsia" w:hAnsiTheme="majorHAnsi" w:cstheme="majorBidi"/>
              </w:rPr>
            </w:pPr>
          </w:p>
        </w:tc>
        <w:tc>
          <w:tcPr>
            <w:tcW w:w="2635" w:type="dxa"/>
            <w:shd w:val="clear" w:color="auto" w:fill="auto"/>
          </w:tcPr>
          <w:p w14:paraId="356E1407" w14:textId="77777777" w:rsidR="000164D4"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 xml:space="preserve">“Recorded Lesson – Category Game” </w:t>
            </w:r>
            <w:r w:rsidRPr="4A043F1C">
              <w:rPr>
                <w:rStyle w:val="PageNumber"/>
                <w:rFonts w:asciiTheme="majorHAnsi" w:eastAsiaTheme="majorEastAsia" w:hAnsiTheme="majorHAnsi" w:cstheme="majorBidi"/>
                <w:i/>
                <w:iCs/>
              </w:rPr>
              <w:t xml:space="preserve">STM </w:t>
            </w:r>
            <w:r w:rsidRPr="4A043F1C">
              <w:rPr>
                <w:rStyle w:val="PageNumber"/>
                <w:rFonts w:asciiTheme="majorHAnsi" w:eastAsiaTheme="majorEastAsia" w:hAnsiTheme="majorHAnsi" w:cstheme="majorBidi"/>
              </w:rPr>
              <w:lastRenderedPageBreak/>
              <w:t>Gr. 2, p. 32</w:t>
            </w:r>
          </w:p>
          <w:p w14:paraId="71BA5607" w14:textId="1D818C6E" w:rsidR="0083103A" w:rsidRPr="00B62E27" w:rsidRDefault="4A043F1C" w:rsidP="4A043F1C">
            <w:pPr>
              <w:rPr>
                <w:rFonts w:asciiTheme="majorHAnsi" w:eastAsiaTheme="majorEastAsia" w:hAnsiTheme="majorHAnsi" w:cstheme="majorBidi"/>
                <w:color w:val="FFFFFF" w:themeColor="background1"/>
              </w:rPr>
            </w:pPr>
            <w:r w:rsidRPr="4A043F1C">
              <w:rPr>
                <w:rStyle w:val="PageNumber"/>
                <w:rFonts w:asciiTheme="majorHAnsi" w:eastAsiaTheme="majorEastAsia" w:hAnsiTheme="majorHAnsi" w:cstheme="majorBidi"/>
              </w:rPr>
              <w:t>“I See” SOM Gr. 2, p. 266</w:t>
            </w:r>
          </w:p>
          <w:p w14:paraId="70FA64AA" w14:textId="12F96A07" w:rsidR="0083103A" w:rsidRPr="00B62E27" w:rsidRDefault="0083103A" w:rsidP="5DA59367">
            <w:pPr>
              <w:rPr>
                <w:rStyle w:val="PageNumber"/>
                <w:rFonts w:asciiTheme="majorHAnsi" w:eastAsiaTheme="majorEastAsia" w:hAnsiTheme="majorHAnsi" w:cstheme="majorBidi"/>
              </w:rPr>
            </w:pPr>
          </w:p>
          <w:p w14:paraId="689272BC" w14:textId="6F8C743B" w:rsidR="0083103A" w:rsidRPr="00B62E27" w:rsidRDefault="0083103A" w:rsidP="5DA59367">
            <w:pPr>
              <w:rPr>
                <w:rStyle w:val="PageNumber"/>
                <w:rFonts w:asciiTheme="majorHAnsi" w:eastAsiaTheme="majorEastAsia" w:hAnsiTheme="majorHAnsi" w:cstheme="majorBidi"/>
              </w:rPr>
            </w:pPr>
          </w:p>
          <w:p w14:paraId="0C2ADF3D" w14:textId="163BE276" w:rsidR="0083103A" w:rsidRPr="00B62E27" w:rsidRDefault="0083103A" w:rsidP="5DA59367">
            <w:pPr>
              <w:rPr>
                <w:rStyle w:val="PageNumber"/>
                <w:rFonts w:asciiTheme="majorHAnsi" w:eastAsiaTheme="majorEastAsia" w:hAnsiTheme="majorHAnsi" w:cstheme="majorBidi"/>
              </w:rPr>
            </w:pPr>
          </w:p>
          <w:p w14:paraId="307EF81C" w14:textId="1597AE99" w:rsidR="0083103A" w:rsidRPr="00B62E27" w:rsidRDefault="0083103A" w:rsidP="5DA59367">
            <w:pPr>
              <w:rPr>
                <w:rStyle w:val="PageNumber"/>
                <w:rFonts w:asciiTheme="majorHAnsi" w:eastAsiaTheme="majorEastAsia" w:hAnsiTheme="majorHAnsi" w:cstheme="majorBidi"/>
              </w:rPr>
            </w:pPr>
          </w:p>
          <w:p w14:paraId="1DF066DE" w14:textId="398E4FC1" w:rsidR="0083103A" w:rsidRPr="00B62E27" w:rsidRDefault="0083103A" w:rsidP="5DA59367">
            <w:pPr>
              <w:rPr>
                <w:rStyle w:val="PageNumber"/>
                <w:rFonts w:asciiTheme="majorHAnsi" w:eastAsiaTheme="majorEastAsia" w:hAnsiTheme="majorHAnsi" w:cstheme="majorBidi"/>
              </w:rPr>
            </w:pPr>
          </w:p>
          <w:p w14:paraId="7FBD0CB8" w14:textId="32142CB5" w:rsidR="0083103A" w:rsidRPr="00B62E27" w:rsidRDefault="0083103A" w:rsidP="5DA59367">
            <w:pPr>
              <w:rPr>
                <w:rStyle w:val="PageNumber"/>
                <w:rFonts w:asciiTheme="majorHAnsi" w:eastAsiaTheme="majorEastAsia" w:hAnsiTheme="majorHAnsi" w:cstheme="majorBidi"/>
              </w:rPr>
            </w:pPr>
          </w:p>
          <w:p w14:paraId="0B0290EC" w14:textId="32884B11" w:rsidR="0083103A" w:rsidRPr="00B62E27" w:rsidRDefault="0083103A" w:rsidP="5DA59367">
            <w:pPr>
              <w:rPr>
                <w:rStyle w:val="PageNumber"/>
                <w:rFonts w:asciiTheme="majorHAnsi" w:eastAsiaTheme="majorEastAsia" w:hAnsiTheme="majorHAnsi" w:cstheme="majorBidi"/>
              </w:rPr>
            </w:pPr>
          </w:p>
          <w:p w14:paraId="25F5AD41" w14:textId="2CFD6920" w:rsidR="0083103A" w:rsidRPr="00B62E27" w:rsidRDefault="0083103A" w:rsidP="5DA59367">
            <w:pPr>
              <w:rPr>
                <w:rStyle w:val="PageNumber"/>
                <w:rFonts w:asciiTheme="majorHAnsi" w:eastAsiaTheme="majorEastAsia" w:hAnsiTheme="majorHAnsi" w:cstheme="majorBidi"/>
              </w:rPr>
            </w:pPr>
          </w:p>
          <w:p w14:paraId="5FD27E42" w14:textId="0D462F30" w:rsidR="0083103A" w:rsidRPr="00B62E27" w:rsidRDefault="0083103A" w:rsidP="5DA59367">
            <w:pPr>
              <w:rPr>
                <w:rStyle w:val="PageNumber"/>
                <w:rFonts w:asciiTheme="majorHAnsi" w:eastAsiaTheme="majorEastAsia" w:hAnsiTheme="majorHAnsi" w:cstheme="majorBidi"/>
              </w:rPr>
            </w:pPr>
          </w:p>
          <w:p w14:paraId="59A57FEC" w14:textId="3C414DD6" w:rsidR="0083103A" w:rsidRPr="00B62E27" w:rsidRDefault="0083103A" w:rsidP="5DA59367">
            <w:pPr>
              <w:rPr>
                <w:rStyle w:val="PageNumber"/>
                <w:rFonts w:asciiTheme="majorHAnsi" w:eastAsiaTheme="majorEastAsia" w:hAnsiTheme="majorHAnsi" w:cstheme="majorBidi"/>
              </w:rPr>
            </w:pPr>
          </w:p>
          <w:p w14:paraId="04F932C8" w14:textId="7E00E822" w:rsidR="0083103A" w:rsidRPr="00B62E27" w:rsidRDefault="0083103A" w:rsidP="5DA59367">
            <w:pPr>
              <w:rPr>
                <w:rStyle w:val="PageNumber"/>
                <w:rFonts w:asciiTheme="majorHAnsi" w:eastAsiaTheme="majorEastAsia" w:hAnsiTheme="majorHAnsi" w:cstheme="majorBidi"/>
              </w:rPr>
            </w:pPr>
          </w:p>
          <w:p w14:paraId="3C29AE66" w14:textId="413581B4" w:rsidR="0083103A" w:rsidRPr="00B62E27" w:rsidRDefault="0083103A" w:rsidP="5DA59367">
            <w:pPr>
              <w:rPr>
                <w:rStyle w:val="PageNumber"/>
                <w:rFonts w:asciiTheme="majorHAnsi" w:eastAsiaTheme="majorEastAsia" w:hAnsiTheme="majorHAnsi" w:cstheme="majorBidi"/>
              </w:rPr>
            </w:pPr>
          </w:p>
          <w:p w14:paraId="4C5F519B" w14:textId="38DFE8CD" w:rsidR="0083103A" w:rsidRPr="00B62E27" w:rsidRDefault="4A043F1C" w:rsidP="4A043F1C">
            <w:pPr>
              <w:spacing w:after="160" w:line="259" w:lineRule="auto"/>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"What Will You Eat on Thanksgiving?" (WMD question and answer exercise: Teacher speaks and plays rhythm for question, Students improvise answers, speaking and performing rhythm of the words)</w:t>
            </w:r>
          </w:p>
        </w:tc>
        <w:tc>
          <w:tcPr>
            <w:tcW w:w="2636" w:type="dxa"/>
            <w:shd w:val="clear" w:color="auto" w:fill="auto"/>
          </w:tcPr>
          <w:p w14:paraId="6C284F39" w14:textId="77777777" w:rsidR="000164D4"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Spelling and Alphabetical Order</w:t>
            </w:r>
          </w:p>
          <w:p w14:paraId="61741ED0" w14:textId="77777777" w:rsidR="000164D4"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Game: Teacher sings “What Would You See at the Circus?” (Sol-Mi-La). Students, seated in a circle, individually sing responses, each beginning with the next letter of the alphabet. (e.g., S1: “’I’d see acrobats”, S2: “I’d see bears, S3: “I’d see clowns”, etc.) Advanced classes can be challenged to add an adjective that creates alliteration (“I’d see active acrobats”, “I’d see balancing bears”, “I’d see cute clowns,” etc.)</w:t>
            </w:r>
          </w:p>
          <w:p w14:paraId="7FCA8B7C" w14:textId="4AEC7CE3" w:rsidR="0083103A" w:rsidRPr="00B62E27" w:rsidRDefault="42D0ADF1" w:rsidP="42D0ADF1">
            <w:pPr>
              <w:rPr>
                <w:rFonts w:asciiTheme="majorHAnsi" w:eastAsiaTheme="majorEastAsia" w:hAnsiTheme="majorHAnsi" w:cstheme="majorBidi"/>
              </w:rPr>
            </w:pPr>
            <w:r w:rsidRPr="42D0ADF1">
              <w:rPr>
                <w:rFonts w:asciiTheme="majorHAnsi" w:eastAsiaTheme="majorEastAsia" w:hAnsiTheme="majorHAnsi" w:cstheme="majorBidi"/>
                <w:b/>
                <w:bCs/>
              </w:rPr>
              <w:t>2.FL.VA.7b</w:t>
            </w:r>
            <w:r w:rsidRPr="42D0ADF1">
              <w:rPr>
                <w:rFonts w:asciiTheme="majorHAnsi" w:eastAsiaTheme="majorEastAsia" w:hAnsiTheme="majorHAnsi" w:cstheme="majorBidi"/>
              </w:rPr>
              <w:t xml:space="preserve"> Demonstrate understanding of word relationships and nuances in word meanings.</w:t>
            </w:r>
          </w:p>
        </w:tc>
      </w:tr>
      <w:tr w:rsidR="0083103A" w14:paraId="4BA7ED6C" w14:textId="77777777" w:rsidTr="5BF05D6F">
        <w:tc>
          <w:tcPr>
            <w:tcW w:w="2635" w:type="dxa"/>
            <w:shd w:val="clear" w:color="auto" w:fill="auto"/>
          </w:tcPr>
          <w:p w14:paraId="14DCE4BA" w14:textId="77777777" w:rsidR="0083103A"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Cr1.B</w:t>
            </w:r>
          </w:p>
          <w:p w14:paraId="793F646C" w14:textId="77777777" w:rsidR="0083103A"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Varied Timbres</w:t>
            </w:r>
          </w:p>
          <w:p w14:paraId="0B7CAD54" w14:textId="0FFC6D90"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Use body percussion, instruments, movement, singing, and/or vocal timbres to generate musical ideas (such as rhythm patterns, pentatonic melodies, etc.)</w:t>
            </w:r>
          </w:p>
        </w:tc>
        <w:tc>
          <w:tcPr>
            <w:tcW w:w="2635" w:type="dxa"/>
            <w:shd w:val="clear" w:color="auto" w:fill="auto"/>
          </w:tcPr>
          <w:p w14:paraId="50183342" w14:textId="6A18CFDF" w:rsidR="00794C01" w:rsidRPr="00B62E27" w:rsidRDefault="4AD843C2" w:rsidP="4AD843C2">
            <w:pPr>
              <w:pStyle w:val="Normal1"/>
              <w:spacing w:before="60" w:after="60"/>
              <w:rPr>
                <w:rStyle w:val="PageNumber"/>
                <w:rFonts w:asciiTheme="majorHAnsi" w:eastAsiaTheme="majorEastAsia" w:hAnsiTheme="majorHAnsi" w:cstheme="majorBidi"/>
                <w:highlight w:val="cyan"/>
              </w:rPr>
            </w:pPr>
            <w:r w:rsidRPr="4AD843C2">
              <w:rPr>
                <w:rStyle w:val="PageNumber"/>
                <w:rFonts w:asciiTheme="majorHAnsi" w:eastAsiaTheme="majorEastAsia" w:hAnsiTheme="majorHAnsi" w:cstheme="majorBidi"/>
                <w:highlight w:val="cyan"/>
              </w:rPr>
              <w:t>Read and create 4-beat patterns using standard notation, performing with body percussion and unpitched instruments</w:t>
            </w:r>
            <w:r w:rsidRPr="4AD843C2">
              <w:rPr>
                <w:rStyle w:val="PageNumber"/>
                <w:rFonts w:asciiTheme="majorHAnsi" w:eastAsiaTheme="majorEastAsia" w:hAnsiTheme="majorHAnsi" w:cstheme="majorBidi"/>
              </w:rPr>
              <w:t xml:space="preserve"> </w:t>
            </w:r>
          </w:p>
          <w:p w14:paraId="4B734364" w14:textId="77777777" w:rsidR="00794C01" w:rsidRPr="00B62E27" w:rsidRDefault="00794C01" w:rsidP="5DA59367">
            <w:pPr>
              <w:pStyle w:val="Normal1"/>
              <w:spacing w:before="60" w:after="60"/>
              <w:rPr>
                <w:rStyle w:val="PageNumber"/>
                <w:rFonts w:asciiTheme="majorHAnsi" w:eastAsiaTheme="majorEastAsia" w:hAnsiTheme="majorHAnsi" w:cstheme="majorBidi"/>
              </w:rPr>
            </w:pPr>
          </w:p>
          <w:p w14:paraId="1FED3A0F" w14:textId="6F43CC36" w:rsidR="00794C01" w:rsidRPr="00B62E27" w:rsidRDefault="4AD843C2" w:rsidP="4AD843C2">
            <w:pPr>
              <w:pStyle w:val="Normal1"/>
              <w:spacing w:before="60" w:after="60"/>
              <w:rPr>
                <w:rStyle w:val="PageNumber"/>
                <w:rFonts w:asciiTheme="majorHAnsi" w:eastAsiaTheme="majorEastAsia" w:hAnsiTheme="majorHAnsi" w:cstheme="majorBidi"/>
                <w:highlight w:val="yellow"/>
              </w:rPr>
            </w:pPr>
            <w:r w:rsidRPr="4AD843C2">
              <w:rPr>
                <w:rStyle w:val="PageNumber"/>
                <w:rFonts w:asciiTheme="majorHAnsi" w:eastAsiaTheme="majorEastAsia" w:hAnsiTheme="majorHAnsi" w:cstheme="majorBidi"/>
                <w:highlight w:val="yellow"/>
              </w:rPr>
              <w:t>Create movement using high, medium, and low levels</w:t>
            </w:r>
          </w:p>
          <w:p w14:paraId="6AD9060C" w14:textId="77777777" w:rsidR="00794C01" w:rsidRPr="00B62E27" w:rsidRDefault="00794C01" w:rsidP="5DA59367">
            <w:pPr>
              <w:pStyle w:val="Normal1"/>
              <w:spacing w:before="60" w:after="60"/>
              <w:rPr>
                <w:rStyle w:val="PageNumber"/>
                <w:rFonts w:asciiTheme="majorHAnsi" w:eastAsiaTheme="majorEastAsia" w:hAnsiTheme="majorHAnsi" w:cstheme="majorBidi"/>
              </w:rPr>
            </w:pPr>
          </w:p>
          <w:p w14:paraId="74EB2A33" w14:textId="4E9D7DB6" w:rsidR="0083103A" w:rsidRPr="003A2A80" w:rsidRDefault="4AD843C2" w:rsidP="4AD843C2">
            <w:pPr>
              <w:pStyle w:val="Normal1"/>
              <w:spacing w:before="60" w:after="60"/>
              <w:rP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t>Create Mi-Re-Do melody</w:t>
            </w:r>
          </w:p>
          <w:p w14:paraId="1BFD638B" w14:textId="61A47FDE" w:rsidR="0083103A" w:rsidRPr="003A2A80" w:rsidRDefault="0083103A" w:rsidP="13628FF2">
            <w:pPr>
              <w:pStyle w:val="Normal1"/>
              <w:spacing w:before="60" w:after="60"/>
              <w:rPr>
                <w:rStyle w:val="PageNumber"/>
                <w:rFonts w:asciiTheme="majorHAnsi" w:eastAsiaTheme="majorEastAsia" w:hAnsiTheme="majorHAnsi" w:cstheme="majorBidi"/>
              </w:rPr>
            </w:pPr>
          </w:p>
          <w:p w14:paraId="12FD449D" w14:textId="510BAD99" w:rsidR="13628FF2" w:rsidRDefault="13628FF2" w:rsidP="13628FF2">
            <w:pPr>
              <w:pStyle w:val="Normal1"/>
              <w:spacing w:before="60" w:after="60"/>
              <w:rPr>
                <w:rStyle w:val="PageNumber"/>
                <w:rFonts w:asciiTheme="majorHAnsi" w:eastAsiaTheme="majorEastAsia" w:hAnsiTheme="majorHAnsi" w:cstheme="majorBidi"/>
              </w:rPr>
            </w:pPr>
          </w:p>
          <w:p w14:paraId="4F0E1B6E" w14:textId="58BE1FA3" w:rsidR="13628FF2" w:rsidRDefault="13628FF2" w:rsidP="13628FF2">
            <w:pPr>
              <w:pStyle w:val="Normal1"/>
              <w:spacing w:before="60" w:after="60"/>
              <w:rPr>
                <w:rStyle w:val="PageNumber"/>
                <w:rFonts w:asciiTheme="majorHAnsi" w:eastAsiaTheme="majorEastAsia" w:hAnsiTheme="majorHAnsi" w:cstheme="majorBidi"/>
              </w:rPr>
            </w:pPr>
          </w:p>
          <w:p w14:paraId="0327198D" w14:textId="3969B05D" w:rsidR="13628FF2" w:rsidRDefault="13628FF2" w:rsidP="13628FF2">
            <w:pPr>
              <w:pStyle w:val="Normal1"/>
              <w:spacing w:before="60" w:after="60"/>
              <w:rPr>
                <w:rStyle w:val="PageNumber"/>
                <w:rFonts w:asciiTheme="majorHAnsi" w:eastAsiaTheme="majorEastAsia" w:hAnsiTheme="majorHAnsi" w:cstheme="majorBidi"/>
              </w:rPr>
            </w:pPr>
          </w:p>
          <w:p w14:paraId="491221A4" w14:textId="2F14C36E" w:rsidR="0083103A" w:rsidRPr="003A2A80" w:rsidRDefault="4AD843C2" w:rsidP="4AD843C2">
            <w:pPr>
              <w:pStyle w:val="Normal1"/>
              <w:spacing w:before="60" w:after="60"/>
              <w:rPr>
                <w:rStyle w:val="PageNumbe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t>Improvise a 4 beat rhythmic pattern either by answering a question with rhythm of the words or using previously learned rhythms.</w:t>
            </w:r>
          </w:p>
        </w:tc>
        <w:tc>
          <w:tcPr>
            <w:tcW w:w="2635" w:type="dxa"/>
            <w:shd w:val="clear" w:color="auto" w:fill="auto"/>
          </w:tcPr>
          <w:p w14:paraId="67832E76" w14:textId="77777777" w:rsidR="008249B4" w:rsidRPr="00B62E27" w:rsidRDefault="4A043F1C" w:rsidP="4A043F1C">
            <w:pPr>
              <w:pStyle w:val="Normal1"/>
              <w:spacing w:before="60" w:after="60" w:line="276" w:lineRule="auto"/>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Observe students as they read their original patterns of one sound and no sound to the beat using iconic notation.</w:t>
            </w:r>
          </w:p>
          <w:p w14:paraId="2E9A4E71" w14:textId="77777777" w:rsidR="008249B4" w:rsidRPr="00B62E27" w:rsidRDefault="008249B4" w:rsidP="5DA59367">
            <w:pPr>
              <w:rPr>
                <w:rFonts w:asciiTheme="majorHAnsi" w:eastAsiaTheme="majorEastAsia" w:hAnsiTheme="majorHAnsi" w:cstheme="majorBidi"/>
                <w:color w:val="FFFFFF" w:themeColor="background1"/>
              </w:rPr>
            </w:pPr>
          </w:p>
          <w:p w14:paraId="57A17E46" w14:textId="70C01C44" w:rsidR="0083103A" w:rsidRPr="00B62E27" w:rsidRDefault="4A043F1C" w:rsidP="4A043F1C">
            <w:pPr>
              <w:rPr>
                <w:rFonts w:asciiTheme="majorHAnsi" w:eastAsiaTheme="majorEastAsia" w:hAnsiTheme="majorHAnsi" w:cstheme="majorBidi"/>
                <w:color w:val="FFFFFF" w:themeColor="background1"/>
              </w:rPr>
            </w:pPr>
            <w:r w:rsidRPr="4A043F1C">
              <w:rPr>
                <w:rStyle w:val="PageNumber"/>
                <w:rFonts w:asciiTheme="majorHAnsi" w:eastAsiaTheme="majorEastAsia" w:hAnsiTheme="majorHAnsi" w:cstheme="majorBidi"/>
              </w:rPr>
              <w:t xml:space="preserve">Observe students as they create high and low body shapes and statues and assess using teacher-created or </w:t>
            </w:r>
            <w:hyperlink r:id="rId55">
              <w:r w:rsidRPr="4A043F1C">
                <w:rPr>
                  <w:rStyle w:val="Link"/>
                  <w:rFonts w:asciiTheme="majorHAnsi" w:eastAsiaTheme="majorEastAsia" w:hAnsiTheme="majorHAnsi" w:cstheme="majorBidi"/>
                </w:rPr>
                <w:t>district-provided rubric</w:t>
              </w:r>
            </w:hyperlink>
            <w:r w:rsidRPr="4A043F1C">
              <w:rPr>
                <w:rStyle w:val="PageNumber"/>
                <w:rFonts w:asciiTheme="majorHAnsi" w:eastAsiaTheme="majorEastAsia" w:hAnsiTheme="majorHAnsi" w:cstheme="majorBidi"/>
              </w:rPr>
              <w:t>.</w:t>
            </w:r>
          </w:p>
        </w:tc>
        <w:tc>
          <w:tcPr>
            <w:tcW w:w="2635" w:type="dxa"/>
            <w:shd w:val="clear" w:color="auto" w:fill="auto"/>
          </w:tcPr>
          <w:p w14:paraId="2F7BE85F" w14:textId="77777777" w:rsidR="0083103A" w:rsidRPr="00B62E27" w:rsidRDefault="4A043F1C" w:rsidP="4A043F1C">
            <w:pPr>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“Jim Along Josie” SOM Gr. 2, p. 194</w:t>
            </w:r>
          </w:p>
          <w:p w14:paraId="395B324F" w14:textId="77777777" w:rsidR="00DE4CA5" w:rsidRPr="00B62E27" w:rsidRDefault="42D0ADF1" w:rsidP="42D0ADF1">
            <w:pPr>
              <w:rPr>
                <w:rStyle w:val="PageNumber"/>
                <w:rFonts w:asciiTheme="majorHAnsi" w:eastAsiaTheme="majorEastAsia" w:hAnsiTheme="majorHAnsi" w:cstheme="majorBidi"/>
              </w:rPr>
            </w:pPr>
            <w:r w:rsidRPr="42D0ADF1">
              <w:rPr>
                <w:rStyle w:val="PageNumber"/>
                <w:rFonts w:asciiTheme="majorHAnsi" w:eastAsiaTheme="majorEastAsia" w:hAnsiTheme="majorHAnsi" w:cstheme="majorBidi"/>
              </w:rPr>
              <w:t>“La bella hortelana (The Beautiful Gardener)” SOM Gr. 2, p. 208</w:t>
            </w:r>
          </w:p>
          <w:p w14:paraId="3D5F235F" w14:textId="46DFB40B" w:rsidR="00DE4CA5" w:rsidRPr="00B62E27" w:rsidRDefault="4A043F1C" w:rsidP="4A043F1C">
            <w:pPr>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 “Artichokes” SOM Gr. 2, p. 314</w:t>
            </w:r>
          </w:p>
          <w:p w14:paraId="5FA97ECA" w14:textId="775480AD" w:rsidR="00DE4CA5" w:rsidRPr="00B62E27" w:rsidRDefault="13628FF2" w:rsidP="13628FF2">
            <w:pPr>
              <w:rPr>
                <w:rFonts w:asciiTheme="majorHAnsi" w:eastAsiaTheme="majorEastAsia" w:hAnsiTheme="majorHAnsi" w:cstheme="majorBidi"/>
                <w:color w:val="FF0000"/>
              </w:rPr>
            </w:pPr>
            <w:r w:rsidRPr="13628FF2">
              <w:rPr>
                <w:rStyle w:val="PageNumber"/>
                <w:rFonts w:asciiTheme="majorHAnsi" w:eastAsiaTheme="majorEastAsia" w:hAnsiTheme="majorHAnsi" w:cstheme="majorBidi"/>
              </w:rPr>
              <w:t>“We Wish You a Merry Christmas” SOM Gr. 2, p. 358</w:t>
            </w:r>
          </w:p>
          <w:p w14:paraId="0A920A39" w14:textId="4AE0DFBB" w:rsidR="00DE4CA5" w:rsidRPr="00B62E27" w:rsidRDefault="00DE4CA5" w:rsidP="13628FF2">
            <w:pPr>
              <w:rPr>
                <w:rStyle w:val="PageNumber"/>
                <w:rFonts w:asciiTheme="majorHAnsi" w:eastAsiaTheme="majorEastAsia" w:hAnsiTheme="majorHAnsi" w:cstheme="majorBidi"/>
              </w:rPr>
            </w:pPr>
          </w:p>
          <w:p w14:paraId="1B720A29" w14:textId="31FF5EAB" w:rsidR="00DE4CA5" w:rsidRPr="00B62E27" w:rsidRDefault="00DE4CA5" w:rsidP="13628FF2">
            <w:pPr>
              <w:rPr>
                <w:rStyle w:val="PageNumber"/>
                <w:rFonts w:asciiTheme="majorHAnsi" w:eastAsiaTheme="majorEastAsia" w:hAnsiTheme="majorHAnsi" w:cstheme="majorBidi"/>
              </w:rPr>
            </w:pPr>
          </w:p>
          <w:p w14:paraId="13B4B989" w14:textId="6B3BF82E" w:rsidR="00DE4CA5" w:rsidRPr="00B62E27" w:rsidRDefault="13628FF2" w:rsidP="13628FF2">
            <w:pPr>
              <w:rPr>
                <w:rStyle w:val="PageNumber"/>
                <w:rFonts w:asciiTheme="majorHAnsi" w:eastAsiaTheme="majorEastAsia" w:hAnsiTheme="majorHAnsi" w:cstheme="majorBidi"/>
              </w:rPr>
            </w:pPr>
            <w:r w:rsidRPr="13628FF2">
              <w:rPr>
                <w:rStyle w:val="PageNumber"/>
                <w:rFonts w:asciiTheme="majorHAnsi" w:eastAsiaTheme="majorEastAsia" w:hAnsiTheme="majorHAnsi" w:cstheme="majorBidi"/>
              </w:rPr>
              <w:t xml:space="preserve">Simple Simon </w:t>
            </w:r>
            <w:r w:rsidRPr="13628FF2">
              <w:rPr>
                <w:rStyle w:val="PageNumber"/>
                <w:rFonts w:asciiTheme="majorHAnsi" w:eastAsiaTheme="majorEastAsia" w:hAnsiTheme="majorHAnsi" w:cstheme="majorBidi"/>
                <w:i/>
                <w:iCs/>
              </w:rPr>
              <w:t>AAAP (transfer created word chain to pitched instruments to create a mi-re-do melody)</w:t>
            </w:r>
          </w:p>
          <w:p w14:paraId="47F28005" w14:textId="3973C079" w:rsidR="00DE4CA5" w:rsidRPr="00B62E27" w:rsidRDefault="13628FF2" w:rsidP="13628FF2">
            <w:pPr>
              <w:rPr>
                <w:rStyle w:val="PageNumber"/>
                <w:rFonts w:asciiTheme="majorHAnsi" w:eastAsiaTheme="majorEastAsia" w:hAnsiTheme="majorHAnsi" w:cstheme="majorBidi"/>
                <w:i/>
                <w:iCs/>
              </w:rPr>
            </w:pPr>
            <w:r w:rsidRPr="13628FF2">
              <w:rPr>
                <w:rStyle w:val="PageNumber"/>
                <w:rFonts w:asciiTheme="majorHAnsi" w:eastAsiaTheme="majorEastAsia" w:hAnsiTheme="majorHAnsi" w:cstheme="majorBidi"/>
              </w:rPr>
              <w:t xml:space="preserve">Closet Key </w:t>
            </w:r>
            <w:r w:rsidRPr="13628FF2">
              <w:rPr>
                <w:rStyle w:val="PageNumber"/>
                <w:rFonts w:asciiTheme="majorHAnsi" w:eastAsiaTheme="majorEastAsia" w:hAnsiTheme="majorHAnsi" w:cstheme="majorBidi"/>
                <w:i/>
                <w:iCs/>
              </w:rPr>
              <w:t>PP2</w:t>
            </w:r>
          </w:p>
          <w:p w14:paraId="42833893" w14:textId="2A575036" w:rsidR="00DE4CA5" w:rsidRPr="00B62E27" w:rsidRDefault="00DE4CA5" w:rsidP="13628FF2">
            <w:pPr>
              <w:rPr>
                <w:rStyle w:val="PageNumber"/>
                <w:rFonts w:asciiTheme="majorHAnsi" w:eastAsiaTheme="majorEastAsia" w:hAnsiTheme="majorHAnsi" w:cstheme="majorBidi"/>
                <w:i/>
                <w:iCs/>
              </w:rPr>
            </w:pPr>
          </w:p>
          <w:p w14:paraId="67DB3F5E" w14:textId="08A27063" w:rsidR="00DE4CA5" w:rsidRPr="00B62E27" w:rsidRDefault="00DE4CA5" w:rsidP="13628FF2">
            <w:pPr>
              <w:rPr>
                <w:rStyle w:val="PageNumber"/>
                <w:rFonts w:asciiTheme="majorHAnsi" w:eastAsiaTheme="majorEastAsia" w:hAnsiTheme="majorHAnsi" w:cstheme="majorBidi"/>
                <w:i/>
                <w:iCs/>
              </w:rPr>
            </w:pPr>
          </w:p>
          <w:p w14:paraId="56C67DD0" w14:textId="19C5D32A" w:rsidR="00DE4CA5" w:rsidRPr="00B62E27" w:rsidRDefault="13628FF2" w:rsidP="13628FF2">
            <w:pPr>
              <w:rPr>
                <w:rStyle w:val="PageNumber"/>
                <w:rFonts w:asciiTheme="majorHAnsi" w:eastAsiaTheme="majorEastAsia" w:hAnsiTheme="majorHAnsi" w:cstheme="majorBidi"/>
                <w:i/>
                <w:iCs/>
              </w:rPr>
            </w:pPr>
            <w:r w:rsidRPr="13628FF2">
              <w:rPr>
                <w:rStyle w:val="PageNumber"/>
                <w:rFonts w:asciiTheme="majorHAnsi" w:eastAsiaTheme="majorEastAsia" w:hAnsiTheme="majorHAnsi" w:cstheme="majorBidi"/>
                <w:i/>
                <w:iCs/>
              </w:rPr>
              <w:t>WMD</w:t>
            </w:r>
            <w:r w:rsidRPr="13628FF2">
              <w:rPr>
                <w:rStyle w:val="PageNumber"/>
                <w:rFonts w:asciiTheme="majorHAnsi" w:eastAsiaTheme="majorEastAsia" w:hAnsiTheme="majorHAnsi" w:cstheme="majorBidi"/>
              </w:rPr>
              <w:t xml:space="preserve"> What’s your name?</w:t>
            </w:r>
          </w:p>
          <w:p w14:paraId="69761A45" w14:textId="7F9B8DB3" w:rsidR="00DE4CA5" w:rsidRPr="00B62E27" w:rsidRDefault="13628FF2" w:rsidP="13628FF2">
            <w:pPr>
              <w:rPr>
                <w:rStyle w:val="PageNumber"/>
                <w:rFonts w:asciiTheme="majorHAnsi" w:eastAsiaTheme="majorEastAsia" w:hAnsiTheme="majorHAnsi" w:cstheme="majorBidi"/>
              </w:rPr>
            </w:pPr>
            <w:r w:rsidRPr="13628FF2">
              <w:rPr>
                <w:rStyle w:val="PageNumber"/>
                <w:rFonts w:asciiTheme="majorHAnsi" w:eastAsiaTheme="majorEastAsia" w:hAnsiTheme="majorHAnsi" w:cstheme="majorBidi"/>
              </w:rPr>
              <w:t xml:space="preserve">Barber, Barber </w:t>
            </w:r>
            <w:r w:rsidRPr="13628FF2">
              <w:rPr>
                <w:rStyle w:val="PageNumber"/>
                <w:rFonts w:asciiTheme="majorHAnsi" w:eastAsiaTheme="majorEastAsia" w:hAnsiTheme="majorHAnsi" w:cstheme="majorBidi"/>
                <w:i/>
                <w:iCs/>
              </w:rPr>
              <w:t>PP1</w:t>
            </w:r>
            <w:r w:rsidRPr="13628FF2">
              <w:rPr>
                <w:rStyle w:val="PageNumber"/>
                <w:rFonts w:asciiTheme="majorHAnsi" w:eastAsiaTheme="majorEastAsia" w:hAnsiTheme="majorHAnsi" w:cstheme="majorBidi"/>
              </w:rPr>
              <w:t xml:space="preserve"> Improvisation</w:t>
            </w:r>
          </w:p>
        </w:tc>
        <w:tc>
          <w:tcPr>
            <w:tcW w:w="2636" w:type="dxa"/>
            <w:shd w:val="clear" w:color="auto" w:fill="auto"/>
          </w:tcPr>
          <w:p w14:paraId="32B1CB68" w14:textId="1FCBA21E" w:rsidR="15E91DC4" w:rsidRDefault="42D0ADF1" w:rsidP="42D0ADF1">
            <w:pPr>
              <w:spacing w:after="160" w:line="259" w:lineRule="auto"/>
              <w:rPr>
                <w:rFonts w:asciiTheme="majorHAnsi" w:eastAsiaTheme="majorEastAsia" w:hAnsiTheme="majorHAnsi" w:cstheme="majorBidi"/>
              </w:rPr>
            </w:pPr>
            <w:r w:rsidRPr="42D0ADF1">
              <w:rPr>
                <w:rFonts w:asciiTheme="majorHAnsi" w:eastAsiaTheme="majorEastAsia" w:hAnsiTheme="majorHAnsi" w:cstheme="majorBidi"/>
              </w:rPr>
              <w:t xml:space="preserve">Use an illustrated children's book or illustrated visual to support student composition/improvisation. Ask students to explain which elements of the story inspired their creative ideas. </w:t>
            </w:r>
            <w:r w:rsidRPr="42D0ADF1">
              <w:rPr>
                <w:rFonts w:asciiTheme="majorHAnsi" w:eastAsiaTheme="majorEastAsia" w:hAnsiTheme="majorHAnsi" w:cstheme="majorBidi"/>
                <w:b/>
                <w:bCs/>
              </w:rPr>
              <w:t>2.W.TTP.3</w:t>
            </w:r>
            <w:r w:rsidRPr="42D0ADF1">
              <w:rPr>
                <w:rFonts w:asciiTheme="majorHAnsi" w:eastAsiaTheme="majorEastAsia" w:hAnsiTheme="majorHAnsi" w:cstheme="majorBidi"/>
              </w:rPr>
              <w:t xml:space="preserve"> Write narratives recounting an event or short sequence of events.</w:t>
            </w:r>
          </w:p>
          <w:p w14:paraId="728BAA56" w14:textId="48455FE5" w:rsidR="15E91DC4" w:rsidRDefault="15E91DC4" w:rsidP="5DA59367">
            <w:pPr>
              <w:rPr>
                <w:rFonts w:asciiTheme="majorHAnsi" w:eastAsiaTheme="majorEastAsia" w:hAnsiTheme="majorHAnsi" w:cstheme="majorBidi"/>
                <w:vertAlign w:val="superscript"/>
              </w:rPr>
            </w:pPr>
          </w:p>
          <w:p w14:paraId="72DAB6E9" w14:textId="77777777" w:rsidR="0083103A" w:rsidRPr="00B62E27" w:rsidRDefault="0083103A" w:rsidP="5DA59367">
            <w:pPr>
              <w:jc w:val="center"/>
              <w:rPr>
                <w:rFonts w:asciiTheme="majorHAnsi" w:eastAsiaTheme="majorEastAsia" w:hAnsiTheme="majorHAnsi" w:cstheme="majorBidi"/>
                <w:color w:val="FFFFFF" w:themeColor="background1"/>
              </w:rPr>
            </w:pPr>
          </w:p>
        </w:tc>
      </w:tr>
      <w:tr w:rsidR="0083103A" w14:paraId="44EBB4C8" w14:textId="77777777" w:rsidTr="5BF05D6F">
        <w:tc>
          <w:tcPr>
            <w:tcW w:w="2635" w:type="dxa"/>
            <w:shd w:val="clear" w:color="auto" w:fill="auto"/>
          </w:tcPr>
          <w:p w14:paraId="4863879C" w14:textId="77777777" w:rsidR="0083103A"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Cr2.A</w:t>
            </w:r>
          </w:p>
          <w:p w14:paraId="2D563B79" w14:textId="77777777" w:rsidR="0083103A"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Selecting Musical Ideas</w:t>
            </w:r>
          </w:p>
          <w:p w14:paraId="798A3023" w14:textId="60345597"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Using short musical ideas to be performed, demonstrate and discuss personal reasons for selecting musical ideas.</w:t>
            </w:r>
          </w:p>
        </w:tc>
        <w:tc>
          <w:tcPr>
            <w:tcW w:w="2635" w:type="dxa"/>
            <w:shd w:val="clear" w:color="auto" w:fill="auto"/>
          </w:tcPr>
          <w:p w14:paraId="1F320F52" w14:textId="52AFB7C1" w:rsidR="00794C01" w:rsidRPr="00B62E27" w:rsidRDefault="4AD843C2" w:rsidP="4AD843C2">
            <w:pPr>
              <w:pStyle w:val="Normal1"/>
              <w:spacing w:after="0"/>
              <w:rPr>
                <w:rStyle w:val="PageNumber"/>
                <w:rFonts w:asciiTheme="majorHAnsi" w:eastAsiaTheme="majorEastAsia" w:hAnsiTheme="majorHAnsi" w:cstheme="majorBidi"/>
                <w:color w:val="auto"/>
                <w:highlight w:val="yellow"/>
              </w:rPr>
            </w:pPr>
            <w:r w:rsidRPr="4AD843C2">
              <w:rPr>
                <w:rStyle w:val="PageNumber"/>
                <w:rFonts w:asciiTheme="majorHAnsi" w:eastAsiaTheme="majorEastAsia" w:hAnsiTheme="majorHAnsi" w:cstheme="majorBidi"/>
                <w:color w:val="auto"/>
                <w:highlight w:val="yellow"/>
              </w:rPr>
              <w:t>Vocally improvise answers to teacher’s sung question using La-Sol-MI-Re-Do</w:t>
            </w:r>
            <w:r w:rsidRPr="4AD843C2">
              <w:rPr>
                <w:rStyle w:val="PageNumber"/>
                <w:rFonts w:asciiTheme="majorHAnsi" w:eastAsiaTheme="majorEastAsia" w:hAnsiTheme="majorHAnsi" w:cstheme="majorBidi"/>
                <w:color w:val="auto"/>
              </w:rPr>
              <w:t xml:space="preserve"> </w:t>
            </w:r>
          </w:p>
          <w:p w14:paraId="4565AF84" w14:textId="77777777" w:rsidR="0083103A" w:rsidRPr="00B62E27" w:rsidRDefault="0083103A" w:rsidP="5DA59367">
            <w:pPr>
              <w:jc w:val="center"/>
              <w:rPr>
                <w:rFonts w:asciiTheme="majorHAnsi" w:eastAsiaTheme="majorEastAsia" w:hAnsiTheme="majorHAnsi" w:cstheme="majorBidi"/>
                <w:color w:val="FFFFFF" w:themeColor="background1"/>
              </w:rPr>
            </w:pPr>
          </w:p>
        </w:tc>
        <w:tc>
          <w:tcPr>
            <w:tcW w:w="2635" w:type="dxa"/>
            <w:shd w:val="clear" w:color="auto" w:fill="auto"/>
          </w:tcPr>
          <w:p w14:paraId="70B6AB42" w14:textId="5775EDD2" w:rsidR="000A6CE6" w:rsidRPr="00B62E27" w:rsidRDefault="4A043F1C" w:rsidP="4A043F1C">
            <w:pPr>
              <w:pStyle w:val="Normal1"/>
              <w:spacing w:after="0"/>
              <w:rPr>
                <w:rStyle w:val="PageNumber"/>
                <w:rFonts w:asciiTheme="majorHAnsi" w:eastAsiaTheme="majorEastAsia" w:hAnsiTheme="majorHAnsi" w:cstheme="majorBidi"/>
                <w:color w:val="auto"/>
              </w:rPr>
            </w:pPr>
            <w:r w:rsidRPr="4A043F1C">
              <w:rPr>
                <w:rStyle w:val="PageNumber"/>
                <w:rFonts w:asciiTheme="majorHAnsi" w:eastAsiaTheme="majorEastAsia" w:hAnsiTheme="majorHAnsi" w:cstheme="majorBidi"/>
                <w:color w:val="auto"/>
              </w:rPr>
              <w:t xml:space="preserve">Observe as students individually improvise answers to questions sung by the teacher (Mi-Re-Do) and </w:t>
            </w:r>
          </w:p>
          <w:p w14:paraId="49592D8C" w14:textId="4F2FC841" w:rsidR="0083103A" w:rsidRPr="00B62E27" w:rsidRDefault="4A043F1C" w:rsidP="4A043F1C">
            <w:pPr>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assess using a teacher-created or </w:t>
            </w:r>
            <w:hyperlink r:id="rId56">
              <w:r w:rsidRPr="4A043F1C">
                <w:rPr>
                  <w:rStyle w:val="Hyperlink"/>
                  <w:rFonts w:asciiTheme="majorHAnsi" w:eastAsiaTheme="majorEastAsia" w:hAnsiTheme="majorHAnsi" w:cstheme="majorBidi"/>
                </w:rPr>
                <w:t>district-provided rubric</w:t>
              </w:r>
            </w:hyperlink>
          </w:p>
          <w:p w14:paraId="690B3E15" w14:textId="1E4910E7" w:rsidR="0083103A" w:rsidRPr="00B62E27" w:rsidRDefault="0083103A" w:rsidP="5DA59367">
            <w:pPr>
              <w:pStyle w:val="Normal1"/>
              <w:spacing w:after="0"/>
              <w:rPr>
                <w:rStyle w:val="PageNumber"/>
                <w:rFonts w:asciiTheme="majorHAnsi" w:eastAsiaTheme="majorEastAsia" w:hAnsiTheme="majorHAnsi" w:cstheme="majorBidi"/>
                <w:color w:val="auto"/>
              </w:rPr>
            </w:pPr>
          </w:p>
        </w:tc>
        <w:tc>
          <w:tcPr>
            <w:tcW w:w="2635" w:type="dxa"/>
            <w:shd w:val="clear" w:color="auto" w:fill="auto"/>
          </w:tcPr>
          <w:p w14:paraId="1AC796C8" w14:textId="77777777" w:rsidR="0083103A" w:rsidRPr="00B62E27" w:rsidRDefault="4A043F1C" w:rsidP="4A043F1C">
            <w:pPr>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“Duck Song” SOM Gr. 2, p. 101</w:t>
            </w:r>
          </w:p>
          <w:p w14:paraId="3B282AA8" w14:textId="359891B2" w:rsidR="00DE4CA5" w:rsidRPr="00B62E27" w:rsidRDefault="4A043F1C" w:rsidP="4A043F1C">
            <w:pPr>
              <w:rPr>
                <w:rFonts w:asciiTheme="majorHAnsi" w:eastAsiaTheme="majorEastAsia" w:hAnsiTheme="majorHAnsi" w:cstheme="majorBidi"/>
                <w:color w:val="FFFFFF" w:themeColor="background1"/>
              </w:rPr>
            </w:pPr>
            <w:r w:rsidRPr="4A043F1C">
              <w:rPr>
                <w:rStyle w:val="PageNumber"/>
                <w:rFonts w:asciiTheme="majorHAnsi" w:eastAsiaTheme="majorEastAsia" w:hAnsiTheme="majorHAnsi" w:cstheme="majorBidi"/>
              </w:rPr>
              <w:t>“Who Has Seen the Wind (Music Skills)” SOM Gr. 2, pp. 136-137</w:t>
            </w:r>
          </w:p>
          <w:p w14:paraId="6F599161" w14:textId="3FE8B20F" w:rsidR="00DE4CA5" w:rsidRPr="00B62E27" w:rsidRDefault="00DE4CA5" w:rsidP="5DA59367">
            <w:pPr>
              <w:rPr>
                <w:rStyle w:val="PageNumber"/>
                <w:rFonts w:asciiTheme="majorHAnsi" w:eastAsiaTheme="majorEastAsia" w:hAnsiTheme="majorHAnsi" w:cstheme="majorBidi"/>
              </w:rPr>
            </w:pPr>
          </w:p>
        </w:tc>
        <w:tc>
          <w:tcPr>
            <w:tcW w:w="2636" w:type="dxa"/>
            <w:shd w:val="clear" w:color="auto" w:fill="auto"/>
          </w:tcPr>
          <w:p w14:paraId="6BD9BD74" w14:textId="53EB97D2" w:rsidR="0083103A" w:rsidRPr="003A2A80" w:rsidRDefault="42D0ADF1" w:rsidP="42D0ADF1">
            <w:pPr>
              <w:rPr>
                <w:rFonts w:asciiTheme="majorHAnsi" w:eastAsiaTheme="majorEastAsia" w:hAnsiTheme="majorHAnsi" w:cstheme="majorBidi"/>
              </w:rPr>
            </w:pPr>
            <w:r w:rsidRPr="42D0ADF1">
              <w:rPr>
                <w:rFonts w:asciiTheme="majorHAnsi" w:eastAsiaTheme="majorEastAsia" w:hAnsiTheme="majorHAnsi" w:cstheme="majorBidi"/>
                <w:b/>
                <w:bCs/>
              </w:rPr>
              <w:t xml:space="preserve">2.SL.CC.1 </w:t>
            </w:r>
            <w:r w:rsidRPr="42D0ADF1">
              <w:rPr>
                <w:rFonts w:asciiTheme="majorHAnsi" w:eastAsiaTheme="majorEastAsia" w:hAnsiTheme="majorHAnsi" w:cstheme="majorBidi"/>
              </w:rPr>
              <w:t>Participate with varied peers and adults in collaborative conversations in small or large groups about appropriate 2nd grade topics and texts.</w:t>
            </w:r>
          </w:p>
          <w:p w14:paraId="5A2B29B4" w14:textId="128BFB5E" w:rsidR="0083103A" w:rsidRPr="003A2A80" w:rsidRDefault="42D0ADF1" w:rsidP="42D0ADF1">
            <w:pPr>
              <w:rPr>
                <w:rFonts w:asciiTheme="majorHAnsi" w:eastAsiaTheme="majorEastAsia" w:hAnsiTheme="majorHAnsi" w:cstheme="majorBidi"/>
              </w:rPr>
            </w:pPr>
            <w:r w:rsidRPr="42D0ADF1">
              <w:rPr>
                <w:rFonts w:asciiTheme="majorHAnsi" w:eastAsiaTheme="majorEastAsia" w:hAnsiTheme="majorHAnsi" w:cstheme="majorBidi"/>
                <w:b/>
                <w:bCs/>
              </w:rPr>
              <w:t>2.SL.CC.2</w:t>
            </w:r>
            <w:r w:rsidRPr="42D0ADF1">
              <w:rPr>
                <w:rFonts w:asciiTheme="majorHAnsi" w:eastAsiaTheme="majorEastAsia" w:hAnsiTheme="majorHAnsi" w:cstheme="majorBidi"/>
              </w:rPr>
              <w:t xml:space="preserve"> Recount or describe key ideas or details from a text read aloud or information presented orally or through other media.</w:t>
            </w:r>
          </w:p>
        </w:tc>
      </w:tr>
      <w:tr w:rsidR="0083103A" w14:paraId="52CF6CDB" w14:textId="77777777" w:rsidTr="5BF05D6F">
        <w:tc>
          <w:tcPr>
            <w:tcW w:w="2635" w:type="dxa"/>
            <w:shd w:val="clear" w:color="auto" w:fill="auto"/>
          </w:tcPr>
          <w:p w14:paraId="5431F3FD" w14:textId="77777777" w:rsidR="0083103A"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Cr2.B</w:t>
            </w:r>
          </w:p>
          <w:p w14:paraId="1B6A0834" w14:textId="77777777" w:rsidR="0083103A"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Notating Ideas</w:t>
            </w:r>
          </w:p>
          <w:p w14:paraId="4449BB3A" w14:textId="4DC97DD2"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Use iconic or standard notation and/or recording technology to sequence and document personal musical ideas (such as four-beat rhythm/melodic patterns, introduction, coda, etc.)</w:t>
            </w:r>
          </w:p>
        </w:tc>
        <w:tc>
          <w:tcPr>
            <w:tcW w:w="2635" w:type="dxa"/>
            <w:shd w:val="clear" w:color="auto" w:fill="auto"/>
          </w:tcPr>
          <w:p w14:paraId="5BA0836D" w14:textId="70422C5C" w:rsidR="0083103A" w:rsidRPr="00B62E27" w:rsidRDefault="4AD843C2" w:rsidP="4AD843C2">
            <w:pPr>
              <w:rPr>
                <w:rStyle w:val="PageNumber"/>
                <w:rFonts w:asciiTheme="majorHAnsi" w:eastAsiaTheme="majorEastAsia" w:hAnsiTheme="majorHAnsi" w:cstheme="majorBidi"/>
                <w:highlight w:val="cyan"/>
              </w:rPr>
            </w:pPr>
            <w:r w:rsidRPr="4AD843C2">
              <w:rPr>
                <w:rStyle w:val="PageNumber"/>
                <w:rFonts w:asciiTheme="majorHAnsi" w:eastAsiaTheme="majorEastAsia" w:hAnsiTheme="majorHAnsi" w:cstheme="majorBidi"/>
                <w:highlight w:val="cyan"/>
              </w:rPr>
              <w:t>Using “beat boxes” and manipulatives, create and clap a 4-beat pattern of quarter note, paired eighth notes, and quarter rest</w:t>
            </w:r>
          </w:p>
        </w:tc>
        <w:tc>
          <w:tcPr>
            <w:tcW w:w="2635" w:type="dxa"/>
            <w:shd w:val="clear" w:color="auto" w:fill="auto"/>
          </w:tcPr>
          <w:p w14:paraId="5BFDCB09" w14:textId="046F9A49" w:rsidR="00924BF8" w:rsidRPr="00B62E27" w:rsidRDefault="4A043F1C" w:rsidP="4A043F1C">
            <w:pPr>
              <w:pStyle w:val="Normal1"/>
              <w:spacing w:before="60" w:after="60"/>
              <w:rPr>
                <w:rStyle w:val="PageNumber"/>
                <w:rFonts w:asciiTheme="majorHAnsi" w:eastAsiaTheme="majorEastAsia" w:hAnsiTheme="majorHAnsi" w:cstheme="majorBidi"/>
                <w:color w:val="FF0000"/>
              </w:rPr>
            </w:pPr>
            <w:r w:rsidRPr="4A043F1C">
              <w:rPr>
                <w:rStyle w:val="PageNumber"/>
                <w:rFonts w:asciiTheme="majorHAnsi" w:eastAsiaTheme="majorEastAsia" w:hAnsiTheme="majorHAnsi" w:cstheme="majorBidi"/>
              </w:rPr>
              <w:t xml:space="preserve">Observe students’ original 4-beat patterns and assess using a teacher-created or </w:t>
            </w:r>
            <w:hyperlink r:id="rId57">
              <w:r w:rsidRPr="4A043F1C">
                <w:rPr>
                  <w:rStyle w:val="Link"/>
                  <w:rFonts w:asciiTheme="majorHAnsi" w:eastAsiaTheme="majorEastAsia" w:hAnsiTheme="majorHAnsi" w:cstheme="majorBidi"/>
                </w:rPr>
                <w:t>district-provided rubric</w:t>
              </w:r>
            </w:hyperlink>
            <w:r w:rsidRPr="4A043F1C">
              <w:rPr>
                <w:rStyle w:val="PageNumber"/>
                <w:rFonts w:asciiTheme="majorHAnsi" w:eastAsiaTheme="majorEastAsia" w:hAnsiTheme="majorHAnsi" w:cstheme="majorBidi"/>
              </w:rPr>
              <w:t>.</w:t>
            </w:r>
          </w:p>
          <w:p w14:paraId="37DEC0E5" w14:textId="487E9BFD" w:rsidR="0083103A" w:rsidRPr="00B62E27" w:rsidRDefault="0083103A" w:rsidP="5DA59367">
            <w:pPr>
              <w:rPr>
                <w:rFonts w:asciiTheme="majorHAnsi" w:eastAsiaTheme="majorEastAsia" w:hAnsiTheme="majorHAnsi" w:cstheme="majorBidi"/>
                <w:color w:val="FFFFFF" w:themeColor="background1"/>
              </w:rPr>
            </w:pPr>
          </w:p>
        </w:tc>
        <w:tc>
          <w:tcPr>
            <w:tcW w:w="2635" w:type="dxa"/>
            <w:shd w:val="clear" w:color="auto" w:fill="auto"/>
          </w:tcPr>
          <w:p w14:paraId="42FAFE98" w14:textId="3205EAA8" w:rsidR="000164D4" w:rsidRPr="00B62E27" w:rsidRDefault="4A043F1C" w:rsidP="4A043F1C">
            <w:pPr>
              <w:pStyle w:val="Body"/>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Take a Reading Walk (Conversational- Create Extension)</w:t>
            </w:r>
          </w:p>
          <w:p w14:paraId="54B1AAF9" w14:textId="77777777" w:rsidR="00924BF8" w:rsidRPr="00B62E27" w:rsidRDefault="4A043F1C" w:rsidP="4A043F1C">
            <w:pPr>
              <w:pStyle w:val="Body"/>
              <w:spacing w:before="60" w:after="60"/>
              <w:rPr>
                <w:rFonts w:asciiTheme="majorHAnsi" w:eastAsiaTheme="majorEastAsia" w:hAnsiTheme="majorHAnsi" w:cstheme="majorBidi"/>
              </w:rPr>
            </w:pPr>
            <w:r w:rsidRPr="4A043F1C">
              <w:rPr>
                <w:rStyle w:val="PageNumber"/>
                <w:rFonts w:asciiTheme="majorHAnsi" w:eastAsiaTheme="majorEastAsia" w:hAnsiTheme="majorHAnsi" w:cstheme="majorBidi"/>
              </w:rPr>
              <w:t>Conversational Solfege Unit 1 pp. 85-13</w:t>
            </w:r>
          </w:p>
          <w:p w14:paraId="3EF8E5B4" w14:textId="77777777" w:rsidR="00924BF8" w:rsidRPr="00B62E27" w:rsidRDefault="4A043F1C" w:rsidP="4A043F1C">
            <w:pPr>
              <w:pStyle w:val="Body"/>
              <w:spacing w:before="60" w:after="60"/>
              <w:rPr>
                <w:rFonts w:asciiTheme="majorHAnsi" w:eastAsiaTheme="majorEastAsia" w:hAnsiTheme="majorHAnsi" w:cstheme="majorBidi"/>
              </w:rPr>
            </w:pPr>
            <w:r w:rsidRPr="4A043F1C">
              <w:rPr>
                <w:rStyle w:val="PageNumber"/>
                <w:rFonts w:asciiTheme="majorHAnsi" w:eastAsiaTheme="majorEastAsia" w:hAnsiTheme="majorHAnsi" w:cstheme="majorBidi"/>
              </w:rPr>
              <w:t>Conversational Solfege TM 40 and 41 –Steps 7-8:  Reading-Decode</w:t>
            </w:r>
          </w:p>
          <w:p w14:paraId="6D90FCA9" w14:textId="20A5A53F" w:rsidR="00924BF8" w:rsidRPr="00B62E27" w:rsidRDefault="4A043F1C" w:rsidP="4A043F1C">
            <w:pPr>
              <w:pStyle w:val="Body"/>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Moving to a Rhyme. P.114 85EMA (chose walking and jogging – quarter notes and eighth notes</w:t>
            </w:r>
          </w:p>
          <w:p w14:paraId="779AD1ED" w14:textId="6E39CA2A" w:rsidR="0083103A" w:rsidRPr="00B62E27" w:rsidRDefault="4A043F1C" w:rsidP="4A043F1C">
            <w:pPr>
              <w:jc w:val="center"/>
              <w:rPr>
                <w:rFonts w:asciiTheme="majorHAnsi" w:eastAsiaTheme="majorEastAsia" w:hAnsiTheme="majorHAnsi" w:cstheme="majorBidi"/>
                <w:color w:val="FFFFFF" w:themeColor="background1"/>
              </w:rPr>
            </w:pPr>
            <w:r w:rsidRPr="4A043F1C">
              <w:rPr>
                <w:rStyle w:val="PageNumber"/>
                <w:rFonts w:asciiTheme="majorHAnsi" w:eastAsiaTheme="majorEastAsia" w:hAnsiTheme="majorHAnsi" w:cstheme="majorBidi"/>
              </w:rPr>
              <w:t xml:space="preserve">Pick a rhyme that uses </w:t>
            </w:r>
            <w:r w:rsidRPr="4A043F1C">
              <w:rPr>
                <w:rStyle w:val="PageNumber"/>
                <w:rFonts w:asciiTheme="majorHAnsi" w:eastAsiaTheme="majorEastAsia" w:hAnsiTheme="majorHAnsi" w:cstheme="majorBidi"/>
              </w:rPr>
              <w:lastRenderedPageBreak/>
              <w:t>only quarter notes and eighth notes</w:t>
            </w:r>
          </w:p>
        </w:tc>
        <w:tc>
          <w:tcPr>
            <w:tcW w:w="2636" w:type="dxa"/>
            <w:shd w:val="clear" w:color="auto" w:fill="auto"/>
          </w:tcPr>
          <w:p w14:paraId="73AE2B26" w14:textId="167C01DA" w:rsidR="0083103A" w:rsidRPr="00B62E27" w:rsidRDefault="4A043F1C" w:rsidP="4A043F1C">
            <w:pPr>
              <w:pStyle w:val="Normal1"/>
              <w:spacing w:before="60" w:after="60" w:line="259" w:lineRule="auto"/>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Comprehension: Fluency</w:t>
            </w:r>
          </w:p>
          <w:p w14:paraId="4E72F810" w14:textId="272A41AB" w:rsidR="0083103A" w:rsidRPr="00B62E27" w:rsidRDefault="4A043F1C" w:rsidP="4A043F1C">
            <w:pPr>
              <w:pStyle w:val="Normal1"/>
              <w:spacing w:before="60" w:after="60" w:line="259" w:lineRule="auto"/>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Notate a composition and check the efficacy of your notation by having another person perform it.</w:t>
            </w:r>
          </w:p>
          <w:p w14:paraId="09746EE8" w14:textId="0C84A283" w:rsidR="0083103A" w:rsidRPr="00B62E27" w:rsidRDefault="42D0ADF1" w:rsidP="42D0ADF1">
            <w:pPr>
              <w:pStyle w:val="Normal1"/>
              <w:spacing w:before="60" w:after="60"/>
              <w:rPr>
                <w:rFonts w:asciiTheme="majorHAnsi" w:eastAsiaTheme="majorEastAsia" w:hAnsiTheme="majorHAnsi" w:cstheme="majorBidi"/>
                <w:color w:val="FFFFFF" w:themeColor="background1"/>
              </w:rPr>
            </w:pPr>
            <w:r w:rsidRPr="42D0ADF1">
              <w:rPr>
                <w:rFonts w:asciiTheme="majorHAnsi" w:eastAsiaTheme="majorEastAsia" w:hAnsiTheme="majorHAnsi" w:cstheme="majorBidi"/>
                <w:b/>
                <w:bCs/>
              </w:rPr>
              <w:t xml:space="preserve">2.W.PDW.4 </w:t>
            </w:r>
            <w:r w:rsidRPr="42D0ADF1">
              <w:rPr>
                <w:rFonts w:asciiTheme="majorHAnsi" w:eastAsiaTheme="majorEastAsia" w:hAnsiTheme="majorHAnsi" w:cstheme="majorBidi"/>
              </w:rPr>
              <w:t xml:space="preserve">With guidance and support, produce clear and coherent writing in which the development, organization, and style are appropriate to task, purpose, and audience. </w:t>
            </w:r>
          </w:p>
        </w:tc>
      </w:tr>
      <w:tr w:rsidR="0083103A" w:rsidRPr="00C86092" w14:paraId="04CD11E3" w14:textId="77777777" w:rsidTr="5BF05D6F">
        <w:tc>
          <w:tcPr>
            <w:tcW w:w="2635" w:type="dxa"/>
            <w:shd w:val="clear" w:color="auto" w:fill="auto"/>
          </w:tcPr>
          <w:p w14:paraId="23C2CA75" w14:textId="77777777" w:rsidR="0083103A"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Cr3.A</w:t>
            </w:r>
          </w:p>
          <w:p w14:paraId="02DDBAE8" w14:textId="77777777" w:rsidR="0083103A"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Refining Musical Ideas</w:t>
            </w:r>
          </w:p>
          <w:p w14:paraId="012AFD83" w14:textId="0F5805F0"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Interpret and apply feedback, using vocabulary such as voices/instruments, same/different, introduction, sequence, and coda, to revise personal music.</w:t>
            </w:r>
          </w:p>
        </w:tc>
        <w:tc>
          <w:tcPr>
            <w:tcW w:w="2635" w:type="dxa"/>
            <w:shd w:val="clear" w:color="auto" w:fill="auto"/>
          </w:tcPr>
          <w:p w14:paraId="0ACAC5F0" w14:textId="77777777" w:rsidR="000164D4" w:rsidRPr="00B62E27" w:rsidRDefault="4AD843C2" w:rsidP="4AD843C2">
            <w:pPr>
              <w:pStyle w:val="Normal1"/>
              <w:spacing w:before="60" w:after="60"/>
              <w:rPr>
                <w:rStyle w:val="PageNumber"/>
                <w:rFonts w:asciiTheme="majorHAnsi" w:eastAsiaTheme="majorEastAsia" w:hAnsiTheme="majorHAnsi" w:cstheme="majorBidi"/>
                <w:highlight w:val="cyan"/>
              </w:rPr>
            </w:pPr>
            <w:r w:rsidRPr="4AD843C2">
              <w:rPr>
                <w:rStyle w:val="PageNumber"/>
                <w:rFonts w:asciiTheme="majorHAnsi" w:eastAsiaTheme="majorEastAsia" w:hAnsiTheme="majorHAnsi" w:cstheme="majorBidi"/>
                <w:highlight w:val="cyan"/>
              </w:rPr>
              <w:t>Listen to examples that illustrate songs with an introduction and/or coda</w:t>
            </w:r>
          </w:p>
          <w:p w14:paraId="20184E06" w14:textId="77777777" w:rsidR="000164D4" w:rsidRPr="00B62E27" w:rsidRDefault="000164D4" w:rsidP="5DA59367">
            <w:pPr>
              <w:pStyle w:val="Normal1"/>
              <w:spacing w:before="60" w:after="60"/>
              <w:rPr>
                <w:rStyle w:val="PageNumber"/>
                <w:rFonts w:asciiTheme="majorHAnsi" w:eastAsiaTheme="majorEastAsia" w:hAnsiTheme="majorHAnsi" w:cstheme="majorBidi"/>
              </w:rPr>
            </w:pPr>
          </w:p>
          <w:p w14:paraId="5F75FABE" w14:textId="77777777" w:rsidR="000164D4" w:rsidRPr="00B62E27" w:rsidRDefault="4AD843C2" w:rsidP="4AD843C2">
            <w:pPr>
              <w:pStyle w:val="Normal1"/>
              <w:spacing w:before="60" w:after="60"/>
              <w:rPr>
                <w:rStyle w:val="PageNumber"/>
                <w:rFonts w:asciiTheme="majorHAnsi" w:eastAsiaTheme="majorEastAsia" w:hAnsiTheme="majorHAnsi" w:cstheme="majorBidi"/>
                <w:highlight w:val="cyan"/>
              </w:rPr>
            </w:pPr>
            <w:r w:rsidRPr="4AD843C2">
              <w:rPr>
                <w:rStyle w:val="PageNumber"/>
                <w:rFonts w:asciiTheme="majorHAnsi" w:eastAsiaTheme="majorEastAsia" w:hAnsiTheme="majorHAnsi" w:cstheme="majorBidi"/>
                <w:highlight w:val="cyan"/>
              </w:rPr>
              <w:t>Perform introduction and/or coda for poems and songs using speaking/singing and instruments</w:t>
            </w:r>
            <w:r w:rsidRPr="4AD843C2">
              <w:rPr>
                <w:rStyle w:val="PageNumber"/>
                <w:rFonts w:asciiTheme="majorHAnsi" w:eastAsiaTheme="majorEastAsia" w:hAnsiTheme="majorHAnsi" w:cstheme="majorBidi"/>
              </w:rPr>
              <w:t xml:space="preserve"> </w:t>
            </w:r>
          </w:p>
          <w:p w14:paraId="4C213E90" w14:textId="77777777" w:rsidR="000164D4" w:rsidRPr="00B62E27" w:rsidRDefault="000164D4" w:rsidP="5DA59367">
            <w:pPr>
              <w:pStyle w:val="Normal1"/>
              <w:spacing w:before="60" w:after="60"/>
              <w:rPr>
                <w:rStyle w:val="PageNumber"/>
                <w:rFonts w:asciiTheme="majorHAnsi" w:eastAsiaTheme="majorEastAsia" w:hAnsiTheme="majorHAnsi" w:cstheme="majorBidi"/>
              </w:rPr>
            </w:pPr>
          </w:p>
          <w:p w14:paraId="694C2E07" w14:textId="3269F799" w:rsidR="0083103A" w:rsidRPr="00B62E27" w:rsidRDefault="4AD843C2" w:rsidP="4AD843C2">
            <w:pPr>
              <w:rPr>
                <w:rFonts w:asciiTheme="majorHAnsi" w:eastAsiaTheme="majorEastAsia" w:hAnsiTheme="majorHAnsi" w:cstheme="majorBidi"/>
                <w:color w:val="FFFFFF" w:themeColor="background1"/>
                <w:highlight w:val="cyan"/>
              </w:rPr>
            </w:pPr>
            <w:r w:rsidRPr="4AD843C2">
              <w:rPr>
                <w:rStyle w:val="PageNumber"/>
                <w:rFonts w:asciiTheme="majorHAnsi" w:eastAsiaTheme="majorEastAsia" w:hAnsiTheme="majorHAnsi" w:cstheme="majorBidi"/>
                <w:highlight w:val="cyan"/>
              </w:rPr>
              <w:t>Describe coda as a special ending or the “tail” of the music</w:t>
            </w:r>
          </w:p>
        </w:tc>
        <w:tc>
          <w:tcPr>
            <w:tcW w:w="2635" w:type="dxa"/>
            <w:shd w:val="clear" w:color="auto" w:fill="auto"/>
          </w:tcPr>
          <w:p w14:paraId="03EE83A8" w14:textId="77777777" w:rsidR="000164D4" w:rsidRPr="00B62E27" w:rsidRDefault="4A043F1C" w:rsidP="4A043F1C">
            <w:pPr>
              <w:pStyle w:val="Normal1"/>
              <w:spacing w:before="60" w:after="60"/>
              <w:rPr>
                <w:rFonts w:asciiTheme="majorHAnsi" w:eastAsiaTheme="majorEastAsia" w:hAnsiTheme="majorHAnsi" w:cstheme="majorBidi"/>
              </w:rPr>
            </w:pPr>
            <w:r w:rsidRPr="4A043F1C">
              <w:rPr>
                <w:rFonts w:asciiTheme="majorHAnsi" w:eastAsiaTheme="majorEastAsia" w:hAnsiTheme="majorHAnsi" w:cstheme="majorBidi"/>
              </w:rPr>
              <w:t xml:space="preserve">Observe as students listen to and identify the introduction and/or coda to a song. </w:t>
            </w:r>
          </w:p>
          <w:p w14:paraId="703D71A9" w14:textId="77777777" w:rsidR="000164D4"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Ask students to describe the connection between the introduction and the main section of the music.  Choose from one of the following: </w:t>
            </w:r>
          </w:p>
          <w:p w14:paraId="003E51FD" w14:textId="77777777" w:rsidR="000164D4" w:rsidRPr="00B62E27" w:rsidRDefault="4A043F1C" w:rsidP="4A043F1C">
            <w:pPr>
              <w:pStyle w:val="Normal1"/>
              <w:numPr>
                <w:ilvl w:val="0"/>
                <w:numId w:val="9"/>
              </w:numPr>
              <w:spacing w:before="60" w:after="60"/>
              <w:rPr>
                <w:rStyle w:val="PageNumber"/>
                <w:rFonts w:asciiTheme="minorHAnsi" w:eastAsia="Arial Narrow" w:hAnsiTheme="minorHAnsi" w:cs="Arial Narrow"/>
              </w:rPr>
            </w:pPr>
            <w:r w:rsidRPr="4A043F1C">
              <w:rPr>
                <w:rStyle w:val="PageNumber"/>
                <w:rFonts w:asciiTheme="majorHAnsi" w:eastAsiaTheme="majorEastAsia" w:hAnsiTheme="majorHAnsi" w:cstheme="majorBidi"/>
              </w:rPr>
              <w:t xml:space="preserve">the introduction is part of the song </w:t>
            </w:r>
          </w:p>
          <w:p w14:paraId="71DC1878" w14:textId="77777777" w:rsidR="000164D4" w:rsidRPr="00B62E27" w:rsidRDefault="4A043F1C" w:rsidP="4A043F1C">
            <w:pPr>
              <w:pStyle w:val="Normal1"/>
              <w:numPr>
                <w:ilvl w:val="0"/>
                <w:numId w:val="9"/>
              </w:numPr>
              <w:spacing w:before="60" w:after="60"/>
              <w:rPr>
                <w:rStyle w:val="PageNumber"/>
                <w:rFonts w:asciiTheme="minorHAnsi" w:eastAsia="Arial Narrow" w:hAnsiTheme="minorHAnsi" w:cs="Arial Narrow"/>
              </w:rPr>
            </w:pPr>
            <w:r w:rsidRPr="4A043F1C">
              <w:rPr>
                <w:rStyle w:val="PageNumber"/>
                <w:rFonts w:asciiTheme="majorHAnsi" w:eastAsiaTheme="majorEastAsia" w:hAnsiTheme="majorHAnsi" w:cstheme="majorBidi"/>
              </w:rPr>
              <w:t xml:space="preserve">the song is a sound related to the main idea of the song, i.e., traffic noises in “Waiting for the Traffic Light”   </w:t>
            </w:r>
          </w:p>
          <w:p w14:paraId="23A3B154" w14:textId="38CCA4AA" w:rsidR="000164D4" w:rsidRPr="00B62E27" w:rsidRDefault="4A043F1C" w:rsidP="4A043F1C">
            <w:pPr>
              <w:pStyle w:val="Normal1"/>
              <w:numPr>
                <w:ilvl w:val="0"/>
                <w:numId w:val="9"/>
              </w:numPr>
              <w:spacing w:before="60" w:after="60"/>
              <w:rPr>
                <w:rStyle w:val="PageNumber"/>
                <w:rFonts w:asciiTheme="minorHAnsi" w:eastAsia="Arial Narrow" w:hAnsiTheme="minorHAnsi" w:cs="Arial Narrow"/>
              </w:rPr>
            </w:pPr>
            <w:r w:rsidRPr="4A043F1C">
              <w:rPr>
                <w:rStyle w:val="PageNumber"/>
                <w:rFonts w:asciiTheme="majorHAnsi" w:eastAsiaTheme="majorEastAsia" w:hAnsiTheme="majorHAnsi" w:cstheme="majorBidi"/>
              </w:rPr>
              <w:t xml:space="preserve">the music is not part of the song, but blends with </w:t>
            </w:r>
            <w:r w:rsidRPr="4A043F1C">
              <w:rPr>
                <w:rStyle w:val="PageNumber"/>
                <w:rFonts w:asciiTheme="majorHAnsi" w:eastAsiaTheme="majorEastAsia" w:hAnsiTheme="majorHAnsi" w:cstheme="majorBidi"/>
              </w:rPr>
              <w:lastRenderedPageBreak/>
              <w:t>it (same harmonic structure, rhythmic structure, etc.)</w:t>
            </w:r>
          </w:p>
          <w:p w14:paraId="2A8EBF87" w14:textId="178792B5" w:rsidR="0083103A" w:rsidRPr="00B62E27" w:rsidRDefault="009F3D83" w:rsidP="5DA59367">
            <w:pPr>
              <w:pStyle w:val="Normal1"/>
              <w:spacing w:before="60" w:after="60"/>
              <w:rPr>
                <w:rFonts w:asciiTheme="majorHAnsi" w:eastAsiaTheme="majorEastAsia" w:hAnsiTheme="majorHAnsi" w:cstheme="majorBidi"/>
                <w:color w:val="FFFFFF" w:themeColor="background1"/>
              </w:rPr>
            </w:pPr>
            <w:hyperlink r:id="rId58">
              <w:r w:rsidR="5DA59367" w:rsidRPr="5DA59367">
                <w:rPr>
                  <w:rStyle w:val="Hyperlink"/>
                  <w:rFonts w:asciiTheme="majorHAnsi" w:eastAsiaTheme="majorEastAsia" w:hAnsiTheme="majorHAnsi" w:cstheme="majorBidi"/>
                </w:rPr>
                <w:t>district-provided rubric</w:t>
              </w:r>
            </w:hyperlink>
          </w:p>
        </w:tc>
        <w:tc>
          <w:tcPr>
            <w:tcW w:w="2635" w:type="dxa"/>
            <w:shd w:val="clear" w:color="auto" w:fill="auto"/>
          </w:tcPr>
          <w:p w14:paraId="22566640" w14:textId="77777777" w:rsidR="000164D4" w:rsidRPr="00B62E27" w:rsidRDefault="4A043F1C" w:rsidP="4A043F1C">
            <w:pPr>
              <w:pStyle w:val="Normal1"/>
              <w:spacing w:before="60" w:after="60"/>
              <w:rPr>
                <w:rStyle w:val="PageNumber"/>
                <w:rFonts w:asciiTheme="majorHAnsi" w:eastAsiaTheme="majorEastAsia" w:hAnsiTheme="majorHAnsi" w:cstheme="majorBidi"/>
                <w:i/>
                <w:iCs/>
              </w:rPr>
            </w:pPr>
            <w:r w:rsidRPr="4A043F1C">
              <w:rPr>
                <w:rStyle w:val="PageNumber"/>
                <w:rFonts w:asciiTheme="majorHAnsi" w:eastAsiaTheme="majorEastAsia" w:hAnsiTheme="majorHAnsi" w:cstheme="majorBidi"/>
              </w:rPr>
              <w:lastRenderedPageBreak/>
              <w:t xml:space="preserve">“Sleigh Ride” Leroy Anderson </w:t>
            </w:r>
            <w:r w:rsidRPr="4A043F1C">
              <w:rPr>
                <w:rStyle w:val="PageNumber"/>
                <w:rFonts w:asciiTheme="majorHAnsi" w:eastAsiaTheme="majorEastAsia" w:hAnsiTheme="majorHAnsi" w:cstheme="majorBidi"/>
                <w:i/>
                <w:iCs/>
              </w:rPr>
              <w:t>SBMM Gr. 2</w:t>
            </w:r>
          </w:p>
          <w:p w14:paraId="679D756C" w14:textId="77777777" w:rsidR="000164D4" w:rsidRPr="00B62E27" w:rsidRDefault="4A043F1C" w:rsidP="4A043F1C">
            <w:pPr>
              <w:pStyle w:val="Normal1"/>
              <w:spacing w:before="60" w:after="60"/>
              <w:rPr>
                <w:rStyle w:val="PageNumber"/>
                <w:rFonts w:asciiTheme="majorHAnsi" w:eastAsiaTheme="majorEastAsia" w:hAnsiTheme="majorHAnsi" w:cstheme="majorBidi"/>
                <w:i/>
                <w:iCs/>
              </w:rPr>
            </w:pPr>
            <w:r w:rsidRPr="4A043F1C">
              <w:rPr>
                <w:rStyle w:val="PageNumber"/>
                <w:rFonts w:asciiTheme="majorHAnsi" w:eastAsiaTheme="majorEastAsia" w:hAnsiTheme="majorHAnsi" w:cstheme="majorBidi"/>
                <w:i/>
                <w:iCs/>
              </w:rPr>
              <w:t>“Sing a Rainbow”, SBMM, Gr. 2, p.166</w:t>
            </w:r>
          </w:p>
          <w:p w14:paraId="41565C15" w14:textId="1EAE97B6" w:rsidR="0083103A" w:rsidRPr="00B62E27" w:rsidRDefault="4A043F1C" w:rsidP="4A043F1C">
            <w:pPr>
              <w:rPr>
                <w:rFonts w:asciiTheme="majorHAnsi" w:eastAsiaTheme="majorEastAsia" w:hAnsiTheme="majorHAnsi" w:cstheme="majorBidi"/>
                <w:color w:val="FFFFFF" w:themeColor="background1"/>
              </w:rPr>
            </w:pPr>
            <w:r w:rsidRPr="4A043F1C">
              <w:rPr>
                <w:rStyle w:val="PageNumber"/>
                <w:rFonts w:asciiTheme="majorHAnsi" w:eastAsiaTheme="majorEastAsia" w:hAnsiTheme="majorHAnsi" w:cstheme="majorBidi"/>
                <w:i/>
                <w:iCs/>
              </w:rPr>
              <w:t>“Waiting for the Traffic Light” SBMM Gr. 2, p. 107</w:t>
            </w:r>
          </w:p>
        </w:tc>
        <w:tc>
          <w:tcPr>
            <w:tcW w:w="2636" w:type="dxa"/>
            <w:shd w:val="clear" w:color="auto" w:fill="auto"/>
          </w:tcPr>
          <w:p w14:paraId="16F54D92" w14:textId="77777777" w:rsidR="000164D4"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Writing</w:t>
            </w:r>
          </w:p>
          <w:p w14:paraId="5BAD9036" w14:textId="77777777" w:rsidR="000164D4"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Have students create a listening map for “Sleigh Ride” or refer to a teacher created/provided map. Then, have students create a story about what might be happening in each section and act it out as the music is played.</w:t>
            </w:r>
          </w:p>
          <w:p w14:paraId="29177AC1" w14:textId="1D51E455" w:rsidR="0083103A" w:rsidRPr="00B62E27" w:rsidRDefault="42D0ADF1" w:rsidP="42D0ADF1">
            <w:pPr>
              <w:rPr>
                <w:rFonts w:asciiTheme="majorHAnsi" w:eastAsiaTheme="majorEastAsia" w:hAnsiTheme="majorHAnsi" w:cstheme="majorBidi"/>
                <w:color w:val="FFFFFF" w:themeColor="background1"/>
              </w:rPr>
            </w:pPr>
            <w:r w:rsidRPr="42D0ADF1">
              <w:rPr>
                <w:rFonts w:asciiTheme="majorHAnsi" w:eastAsiaTheme="majorEastAsia" w:hAnsiTheme="majorHAnsi" w:cstheme="majorBidi"/>
                <w:b/>
                <w:bCs/>
              </w:rPr>
              <w:t>2.W.PDW.5</w:t>
            </w:r>
            <w:r w:rsidRPr="42D0ADF1">
              <w:rPr>
                <w:rFonts w:asciiTheme="majorHAnsi" w:eastAsiaTheme="majorEastAsia" w:hAnsiTheme="majorHAnsi" w:cstheme="majorBidi"/>
              </w:rPr>
              <w:t xml:space="preserve"> With guidance and support from adults, focus on a topic, respond to questions and suggestions from peers, and strengthen writing as needed by revising and editing.</w:t>
            </w:r>
          </w:p>
        </w:tc>
      </w:tr>
      <w:tr w:rsidR="0083103A" w:rsidRPr="00C86092" w14:paraId="5731B9A6" w14:textId="77777777" w:rsidTr="5BF05D6F">
        <w:tc>
          <w:tcPr>
            <w:tcW w:w="2635" w:type="dxa"/>
            <w:shd w:val="clear" w:color="auto" w:fill="auto"/>
          </w:tcPr>
          <w:p w14:paraId="7ADF6EC5" w14:textId="77777777" w:rsidR="0083103A"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Cr3.B</w:t>
            </w:r>
          </w:p>
          <w:p w14:paraId="68A97A58" w14:textId="77777777" w:rsidR="0083103A"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Demonstrate Musical Ideas</w:t>
            </w:r>
          </w:p>
          <w:p w14:paraId="444FFE4F" w14:textId="48C768B2"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Demonstrate a final version of personal musical ideas using created vocal, instrumental, or movement pieces.</w:t>
            </w:r>
          </w:p>
        </w:tc>
        <w:tc>
          <w:tcPr>
            <w:tcW w:w="2635" w:type="dxa"/>
            <w:shd w:val="clear" w:color="auto" w:fill="auto"/>
          </w:tcPr>
          <w:p w14:paraId="439FF0B1" w14:textId="3E38979E" w:rsidR="002F2A2E" w:rsidRPr="00B62E27" w:rsidRDefault="4AD843C2" w:rsidP="4AD843C2">
            <w:pPr>
              <w:rPr>
                <w:rStyle w:val="PageNumbe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t>With guidance, create and perform songs or poems in verse-refrain, ABA, AA’ or AB form</w:t>
            </w:r>
          </w:p>
          <w:p w14:paraId="3AA88EEA" w14:textId="77777777" w:rsidR="002F2A2E" w:rsidRPr="00B62E27" w:rsidRDefault="002F2A2E" w:rsidP="5DA59367">
            <w:pPr>
              <w:pStyle w:val="Normal1"/>
              <w:spacing w:after="0"/>
              <w:rPr>
                <w:rStyle w:val="PageNumber"/>
                <w:rFonts w:asciiTheme="majorHAnsi" w:eastAsiaTheme="majorEastAsia" w:hAnsiTheme="majorHAnsi" w:cstheme="majorBidi"/>
              </w:rPr>
            </w:pPr>
          </w:p>
          <w:p w14:paraId="4BDBF2F1" w14:textId="06F8139B" w:rsidR="0083103A" w:rsidRPr="00B62E27" w:rsidRDefault="4AD843C2" w:rsidP="4AD843C2">
            <w:pPr>
              <w:rPr>
                <w:rFonts w:asciiTheme="majorHAnsi" w:eastAsiaTheme="majorEastAsia" w:hAnsiTheme="majorHAnsi" w:cstheme="majorBidi"/>
                <w:color w:val="FFFFFF" w:themeColor="background1"/>
                <w:highlight w:val="yellow"/>
              </w:rPr>
            </w:pPr>
            <w:r w:rsidRPr="4AD843C2">
              <w:rPr>
                <w:rStyle w:val="PageNumber"/>
                <w:rFonts w:asciiTheme="majorHAnsi" w:eastAsiaTheme="majorEastAsia" w:hAnsiTheme="majorHAnsi" w:cstheme="majorBidi"/>
                <w:highlight w:val="yellow"/>
              </w:rPr>
              <w:t>Perform student-created movements to songs or poems</w:t>
            </w:r>
          </w:p>
        </w:tc>
        <w:tc>
          <w:tcPr>
            <w:tcW w:w="2635" w:type="dxa"/>
            <w:shd w:val="clear" w:color="auto" w:fill="auto"/>
          </w:tcPr>
          <w:p w14:paraId="3400AB1F" w14:textId="6C9FCAE9" w:rsidR="008249B4" w:rsidRPr="00B62E27" w:rsidRDefault="42D0ADF1" w:rsidP="42D0ADF1">
            <w:pPr>
              <w:rPr>
                <w:rStyle w:val="PageNumber"/>
                <w:rFonts w:asciiTheme="majorHAnsi" w:eastAsiaTheme="majorEastAsia" w:hAnsiTheme="majorHAnsi" w:cstheme="majorBidi"/>
              </w:rPr>
            </w:pPr>
            <w:r w:rsidRPr="42D0ADF1">
              <w:rPr>
                <w:rStyle w:val="PageNumber"/>
                <w:rFonts w:asciiTheme="majorHAnsi" w:eastAsiaTheme="majorEastAsia" w:hAnsiTheme="majorHAnsi" w:cstheme="majorBidi"/>
              </w:rPr>
              <w:t>Assess students’ understanding using of verse-refrain form using a teacher-created or</w:t>
            </w:r>
            <w:hyperlink r:id="rId59">
              <w:r w:rsidRPr="42D0ADF1">
                <w:rPr>
                  <w:rStyle w:val="Link"/>
                  <w:rFonts w:asciiTheme="majorHAnsi" w:eastAsiaTheme="majorEastAsia" w:hAnsiTheme="majorHAnsi" w:cstheme="majorBidi"/>
                </w:rPr>
                <w:t xml:space="preserve"> district-provided rubric</w:t>
              </w:r>
            </w:hyperlink>
            <w:r w:rsidRPr="42D0ADF1">
              <w:rPr>
                <w:rStyle w:val="PageNumber"/>
                <w:rFonts w:asciiTheme="majorHAnsi" w:eastAsiaTheme="majorEastAsia" w:hAnsiTheme="majorHAnsi" w:cstheme="majorBidi"/>
              </w:rPr>
              <w:t>.</w:t>
            </w:r>
          </w:p>
          <w:p w14:paraId="5003E403" w14:textId="77777777" w:rsidR="0083103A" w:rsidRPr="00B62E27" w:rsidRDefault="0083103A" w:rsidP="5DA59367">
            <w:pPr>
              <w:jc w:val="center"/>
              <w:rPr>
                <w:rFonts w:asciiTheme="majorHAnsi" w:eastAsiaTheme="majorEastAsia" w:hAnsiTheme="majorHAnsi" w:cstheme="majorBidi"/>
                <w:color w:val="FFFFFF" w:themeColor="background1"/>
              </w:rPr>
            </w:pPr>
          </w:p>
        </w:tc>
        <w:tc>
          <w:tcPr>
            <w:tcW w:w="2635" w:type="dxa"/>
            <w:shd w:val="clear" w:color="auto" w:fill="auto"/>
          </w:tcPr>
          <w:p w14:paraId="385327FB" w14:textId="77777777" w:rsidR="0083103A" w:rsidRPr="00B62E27" w:rsidRDefault="42D0ADF1" w:rsidP="42D0ADF1">
            <w:pPr>
              <w:rPr>
                <w:rStyle w:val="PageNumber"/>
                <w:rFonts w:asciiTheme="majorHAnsi" w:eastAsiaTheme="majorEastAsia" w:hAnsiTheme="majorHAnsi" w:cstheme="majorBidi"/>
              </w:rPr>
            </w:pPr>
            <w:r w:rsidRPr="42D0ADF1">
              <w:rPr>
                <w:rStyle w:val="PageNumber"/>
                <w:rFonts w:asciiTheme="majorHAnsi" w:eastAsiaTheme="majorEastAsia" w:hAnsiTheme="majorHAnsi" w:cstheme="majorBidi"/>
              </w:rPr>
              <w:t>“Chirri Bim” SOM Gr. 2, p. 70</w:t>
            </w:r>
          </w:p>
          <w:p w14:paraId="7C6FE61C" w14:textId="77777777" w:rsidR="00556CE8" w:rsidRPr="00B62E27" w:rsidRDefault="4A043F1C" w:rsidP="4A043F1C">
            <w:pPr>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“Mr. Frog” SOM Gr. 2, p. 257</w:t>
            </w:r>
          </w:p>
          <w:p w14:paraId="404F2679" w14:textId="2DC0CA44" w:rsidR="00556CE8" w:rsidRPr="00B62E27" w:rsidRDefault="4A043F1C" w:rsidP="4A043F1C">
            <w:pPr>
              <w:rPr>
                <w:rFonts w:asciiTheme="majorHAnsi" w:eastAsiaTheme="majorEastAsia" w:hAnsiTheme="majorHAnsi" w:cstheme="majorBidi"/>
                <w:color w:val="FFFFFF" w:themeColor="background1"/>
              </w:rPr>
            </w:pPr>
            <w:r w:rsidRPr="4A043F1C">
              <w:rPr>
                <w:rStyle w:val="PageNumber"/>
                <w:rFonts w:asciiTheme="majorHAnsi" w:eastAsiaTheme="majorEastAsia" w:hAnsiTheme="majorHAnsi" w:cstheme="majorBidi"/>
              </w:rPr>
              <w:t>“This Is Halloween” SOM Gr. 2, p. 346</w:t>
            </w:r>
          </w:p>
        </w:tc>
        <w:tc>
          <w:tcPr>
            <w:tcW w:w="2636" w:type="dxa"/>
            <w:shd w:val="clear" w:color="auto" w:fill="auto"/>
          </w:tcPr>
          <w:p w14:paraId="3783D290" w14:textId="12AFBEE7" w:rsidR="0083103A" w:rsidRPr="00B62E27" w:rsidRDefault="42D0ADF1" w:rsidP="42D0ADF1">
            <w:pPr>
              <w:rPr>
                <w:rFonts w:asciiTheme="majorHAnsi" w:eastAsiaTheme="majorEastAsia" w:hAnsiTheme="majorHAnsi" w:cstheme="majorBidi"/>
              </w:rPr>
            </w:pPr>
            <w:r w:rsidRPr="42D0ADF1">
              <w:rPr>
                <w:rFonts w:asciiTheme="majorHAnsi" w:eastAsiaTheme="majorEastAsia" w:hAnsiTheme="majorHAnsi" w:cstheme="majorBidi"/>
                <w:b/>
                <w:bCs/>
              </w:rPr>
              <w:t xml:space="preserve">2.W.PDW.5 </w:t>
            </w:r>
            <w:r w:rsidRPr="42D0ADF1">
              <w:rPr>
                <w:rFonts w:asciiTheme="majorHAnsi" w:eastAsiaTheme="majorEastAsia" w:hAnsiTheme="majorHAnsi" w:cstheme="majorBidi"/>
              </w:rPr>
              <w:t>With guidance and support from adults, focus on a topic, respond to questions and suggestions from peers, and strengthen writing as needed by revising and editing.</w:t>
            </w:r>
          </w:p>
        </w:tc>
      </w:tr>
    </w:tbl>
    <w:p w14:paraId="4CB528C4" w14:textId="7593540D" w:rsidR="5BF05D6F" w:rsidRDefault="5BF05D6F">
      <w:r>
        <w:br w:type="page"/>
      </w:r>
    </w:p>
    <w:p w14:paraId="25335998" w14:textId="77777777" w:rsidR="009379DE" w:rsidRDefault="009379DE" w:rsidP="5DA59367">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7905"/>
        <w:gridCol w:w="5271"/>
      </w:tblGrid>
      <w:tr w:rsidR="009379DE" w14:paraId="35D56B1E" w14:textId="77777777" w:rsidTr="6A533A20">
        <w:tc>
          <w:tcPr>
            <w:tcW w:w="7905" w:type="dxa"/>
            <w:shd w:val="clear" w:color="auto" w:fill="C6D9F1" w:themeFill="text2" w:themeFillTint="33"/>
          </w:tcPr>
          <w:p w14:paraId="0CF0DDEA" w14:textId="77777777" w:rsidR="009379DE" w:rsidRPr="0018180B"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DOMAIN: RESPOND</w:t>
            </w:r>
          </w:p>
          <w:p w14:paraId="0F7E161B" w14:textId="77777777" w:rsidR="009379DE" w:rsidRPr="0018180B" w:rsidRDefault="4A043F1C" w:rsidP="4A043F1C">
            <w:pPr>
              <w:rPr>
                <w:rFonts w:asciiTheme="majorHAnsi" w:eastAsiaTheme="majorEastAsia" w:hAnsiTheme="majorHAnsi" w:cstheme="majorBidi"/>
                <w:b/>
                <w:bCs/>
                <w:u w:val="single"/>
              </w:rPr>
            </w:pPr>
            <w:r w:rsidRPr="4A043F1C">
              <w:rPr>
                <w:rFonts w:asciiTheme="majorHAnsi" w:eastAsiaTheme="majorEastAsia" w:hAnsiTheme="majorHAnsi" w:cstheme="majorBidi"/>
                <w:b/>
                <w:bCs/>
                <w:u w:val="single"/>
              </w:rPr>
              <w:t>Foundations</w:t>
            </w:r>
          </w:p>
          <w:p w14:paraId="7322B0D8" w14:textId="77777777" w:rsidR="009379DE"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b/>
                <w:bCs/>
              </w:rPr>
              <w:t xml:space="preserve">R1: </w:t>
            </w:r>
            <w:r w:rsidRPr="4A043F1C">
              <w:rPr>
                <w:rFonts w:asciiTheme="majorHAnsi" w:eastAsiaTheme="majorEastAsia" w:hAnsiTheme="majorHAnsi" w:cstheme="majorBidi"/>
              </w:rPr>
              <w:t>Perceive and analyze artistic work.</w:t>
            </w:r>
          </w:p>
          <w:p w14:paraId="14E740AA" w14:textId="77777777" w:rsidR="009379DE"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b/>
                <w:bCs/>
              </w:rPr>
              <w:t xml:space="preserve">R2: </w:t>
            </w:r>
            <w:r w:rsidRPr="4A043F1C">
              <w:rPr>
                <w:rFonts w:asciiTheme="majorHAnsi" w:eastAsiaTheme="majorEastAsia" w:hAnsiTheme="majorHAnsi" w:cstheme="majorBidi"/>
              </w:rPr>
              <w:t>Interpret intent and meaning in artistic work.</w:t>
            </w:r>
          </w:p>
          <w:p w14:paraId="7FE784E2" w14:textId="32EDD843" w:rsidR="009379DE" w:rsidRPr="001C75EE" w:rsidRDefault="6A533A20" w:rsidP="6A533A20">
            <w:pPr>
              <w:rPr>
                <w:rFonts w:asciiTheme="majorHAnsi" w:eastAsiaTheme="majorEastAsia" w:hAnsiTheme="majorHAnsi" w:cstheme="majorBidi"/>
              </w:rPr>
            </w:pPr>
            <w:r w:rsidRPr="6A533A20">
              <w:rPr>
                <w:rFonts w:asciiTheme="majorHAnsi" w:eastAsiaTheme="majorEastAsia" w:hAnsiTheme="majorHAnsi" w:cstheme="majorBidi"/>
                <w:b/>
                <w:bCs/>
              </w:rPr>
              <w:t xml:space="preserve">R3: </w:t>
            </w:r>
            <w:r w:rsidRPr="6A533A20">
              <w:rPr>
                <w:rFonts w:asciiTheme="majorHAnsi" w:eastAsiaTheme="majorEastAsia" w:hAnsiTheme="majorHAnsi" w:cstheme="majorBidi"/>
              </w:rPr>
              <w:t>Apply criteria to evaluate artistic work.</w:t>
            </w:r>
          </w:p>
          <w:p w14:paraId="59DC2F48" w14:textId="6C2D016F" w:rsidR="009379DE" w:rsidRPr="001C75EE" w:rsidRDefault="009379DE" w:rsidP="6A533A20">
            <w:pPr>
              <w:rPr>
                <w:rFonts w:asciiTheme="majorHAnsi" w:eastAsiaTheme="majorEastAsia" w:hAnsiTheme="majorHAnsi" w:cstheme="majorBidi"/>
              </w:rPr>
            </w:pPr>
          </w:p>
          <w:p w14:paraId="437B671C" w14:textId="1C75F490" w:rsidR="009379DE" w:rsidRPr="001C75EE" w:rsidRDefault="6A533A20" w:rsidP="6A533A20">
            <w:pPr>
              <w:pStyle w:val="ListParagraph"/>
              <w:numPr>
                <w:ilvl w:val="0"/>
                <w:numId w:val="2"/>
              </w:numPr>
              <w:rPr>
                <w:color w:val="000000" w:themeColor="text1"/>
                <w:sz w:val="20"/>
                <w:szCs w:val="20"/>
              </w:rPr>
            </w:pPr>
            <w:r w:rsidRPr="6A533A20">
              <w:rPr>
                <w:rFonts w:ascii="Arial" w:eastAsia="Arial" w:hAnsi="Arial" w:cs="Arial"/>
                <w:color w:val="000000" w:themeColor="text1"/>
                <w:sz w:val="20"/>
                <w:szCs w:val="20"/>
                <w:highlight w:val="cyan"/>
                <w:lang w:val="en"/>
              </w:rPr>
              <w:t>Major Work of the Grade</w:t>
            </w:r>
          </w:p>
          <w:p w14:paraId="6DCDB40F" w14:textId="3EB4CDC4" w:rsidR="009379DE" w:rsidRPr="001C75EE" w:rsidRDefault="6A533A20" w:rsidP="6A533A20">
            <w:pPr>
              <w:pStyle w:val="ListParagraph"/>
              <w:numPr>
                <w:ilvl w:val="0"/>
                <w:numId w:val="2"/>
              </w:numPr>
              <w:rPr>
                <w:color w:val="000000" w:themeColor="text1"/>
                <w:sz w:val="20"/>
                <w:szCs w:val="20"/>
              </w:rPr>
            </w:pPr>
            <w:r w:rsidRPr="6A533A20">
              <w:rPr>
                <w:rFonts w:ascii="Arial" w:eastAsia="Arial" w:hAnsi="Arial" w:cs="Arial"/>
                <w:color w:val="000000" w:themeColor="text1"/>
                <w:sz w:val="20"/>
                <w:szCs w:val="20"/>
                <w:highlight w:val="green"/>
                <w:lang w:val="en"/>
              </w:rPr>
              <w:t>Areas of Reinforcement</w:t>
            </w:r>
          </w:p>
          <w:p w14:paraId="391EDE5A" w14:textId="4B29A4D7" w:rsidR="009379DE" w:rsidRPr="001C75EE" w:rsidRDefault="6A533A20" w:rsidP="6A533A20">
            <w:pPr>
              <w:pStyle w:val="ListParagraph"/>
              <w:numPr>
                <w:ilvl w:val="0"/>
                <w:numId w:val="2"/>
              </w:numPr>
              <w:rPr>
                <w:color w:val="000000" w:themeColor="text1"/>
                <w:sz w:val="20"/>
                <w:szCs w:val="20"/>
              </w:rPr>
            </w:pPr>
            <w:r w:rsidRPr="6A533A20">
              <w:rPr>
                <w:rFonts w:ascii="Arial" w:eastAsia="Arial" w:hAnsi="Arial" w:cs="Arial"/>
                <w:color w:val="000000" w:themeColor="text1"/>
                <w:sz w:val="20"/>
                <w:szCs w:val="20"/>
                <w:highlight w:val="yellow"/>
                <w:lang w:val="en"/>
              </w:rPr>
              <w:t>Areas of Enrichment</w:t>
            </w:r>
          </w:p>
          <w:p w14:paraId="06A86658" w14:textId="35C1BA16" w:rsidR="009379DE" w:rsidRPr="001C75EE" w:rsidRDefault="009379DE" w:rsidP="6A533A20">
            <w:pPr>
              <w:rPr>
                <w:rFonts w:asciiTheme="majorHAnsi" w:eastAsiaTheme="majorEastAsia" w:hAnsiTheme="majorHAnsi" w:cstheme="majorBidi"/>
              </w:rPr>
            </w:pPr>
          </w:p>
        </w:tc>
        <w:tc>
          <w:tcPr>
            <w:tcW w:w="5271" w:type="dxa"/>
            <w:shd w:val="clear" w:color="auto" w:fill="C6D9F1" w:themeFill="text2" w:themeFillTint="33"/>
          </w:tcPr>
          <w:p w14:paraId="056AF45F" w14:textId="2D891A29" w:rsidR="009379DE" w:rsidRDefault="6A533A20" w:rsidP="4A043F1C">
            <w:pPr>
              <w:tabs>
                <w:tab w:val="left" w:pos="4168"/>
              </w:tabs>
              <w:rPr>
                <w:rFonts w:asciiTheme="majorHAnsi" w:eastAsiaTheme="majorEastAsia" w:hAnsiTheme="majorHAnsi" w:cstheme="majorBidi"/>
                <w:b/>
                <w:bCs/>
              </w:rPr>
            </w:pPr>
            <w:r w:rsidRPr="6A533A20">
              <w:rPr>
                <w:rFonts w:asciiTheme="majorHAnsi" w:eastAsiaTheme="majorEastAsia" w:hAnsiTheme="majorHAnsi" w:cstheme="majorBidi"/>
                <w:b/>
                <w:bCs/>
              </w:rPr>
              <w:t>G2 Q2 RESPOND DOMAIN RESOURCE LIST</w:t>
            </w:r>
          </w:p>
          <w:p w14:paraId="56F6EBCB" w14:textId="04060DF5"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 xml:space="preserve">As American As Apple Pie=AAAAP       </w:t>
            </w:r>
          </w:p>
          <w:p w14:paraId="7D5D55F4" w14:textId="6787ECA2"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Conversational Solfege Level One=CSL1</w:t>
            </w:r>
          </w:p>
          <w:p w14:paraId="3075F67C" w14:textId="37F9312F"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85 Engaging Movement Activities=85EMA</w:t>
            </w:r>
          </w:p>
          <w:p w14:paraId="185D79D9" w14:textId="0CC0858D"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Mallet Madness Strikes Again=MMSA</w:t>
            </w:r>
          </w:p>
          <w:p w14:paraId="47391DB9" w14:textId="13E42FD9"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Music for Children=MFC</w:t>
            </w:r>
          </w:p>
          <w:p w14:paraId="5BBD87C0" w14:textId="3E29E557"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 xml:space="preserve">Music for Creative Dance Contrast and              </w:t>
            </w:r>
          </w:p>
          <w:p w14:paraId="24B1D1FA" w14:textId="77D01908"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 xml:space="preserve">Continuum, vol. 1   </w:t>
            </w:r>
          </w:p>
          <w:p w14:paraId="19318CA2" w14:textId="39742C93" w:rsidR="009379DE" w:rsidRDefault="6A533A20" w:rsidP="6A533A20">
            <w:pPr>
              <w:rPr>
                <w:rFonts w:ascii="Calibri" w:eastAsia="Calibri" w:hAnsi="Calibri" w:cs="Calibri"/>
              </w:rPr>
            </w:pPr>
            <w:r w:rsidRPr="6A533A20">
              <w:rPr>
                <w:rFonts w:ascii="Calibri" w:eastAsia="Calibri" w:hAnsi="Calibri" w:cs="Calibri"/>
                <w:i/>
                <w:iCs/>
              </w:rPr>
              <w:t>Purposeful Pathways 1 = PP1</w:t>
            </w:r>
          </w:p>
          <w:p w14:paraId="51A0B3C3" w14:textId="124F442D" w:rsidR="009379DE" w:rsidRDefault="6A533A20" w:rsidP="6A533A20">
            <w:pPr>
              <w:rPr>
                <w:rFonts w:ascii="Calibri" w:eastAsia="Calibri" w:hAnsi="Calibri" w:cs="Calibri"/>
                <w:sz w:val="22"/>
                <w:szCs w:val="22"/>
              </w:rPr>
            </w:pPr>
            <w:r w:rsidRPr="6A533A20">
              <w:rPr>
                <w:rFonts w:ascii="Calibri" w:eastAsia="Calibri" w:hAnsi="Calibri" w:cs="Calibri"/>
                <w:i/>
                <w:iCs/>
              </w:rPr>
              <w:t>Purposeful Pathways 2 = PP2</w:t>
            </w:r>
            <w:r w:rsidRPr="6A533A20">
              <w:rPr>
                <w:rFonts w:ascii="Calibri" w:eastAsia="Calibri" w:hAnsi="Calibri" w:cs="Calibri"/>
                <w:i/>
                <w:iCs/>
                <w:sz w:val="22"/>
                <w:szCs w:val="22"/>
              </w:rPr>
              <w:t xml:space="preserve">   </w:t>
            </w:r>
          </w:p>
          <w:p w14:paraId="6607D8BB" w14:textId="763BB299"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Second Rhyme Around=SRA</w:t>
            </w:r>
          </w:p>
          <w:p w14:paraId="3D974C6A" w14:textId="77E2576C" w:rsidR="009379DE" w:rsidRDefault="6A533A20" w:rsidP="6A533A20">
            <w:pPr>
              <w:rPr>
                <w:rFonts w:ascii="Calibri" w:eastAsia="Calibri" w:hAnsi="Calibri" w:cs="Calibri"/>
                <w:sz w:val="22"/>
                <w:szCs w:val="22"/>
              </w:rPr>
            </w:pPr>
            <w:r w:rsidRPr="6A533A20">
              <w:rPr>
                <w:rFonts w:ascii="Calibri" w:eastAsia="Calibri" w:hAnsi="Calibri" w:cs="Calibri"/>
                <w:sz w:val="22"/>
                <w:szCs w:val="22"/>
              </w:rPr>
              <w:t>Share the Music=STM</w:t>
            </w:r>
          </w:p>
          <w:p w14:paraId="2DFCB05C" w14:textId="0CEFD842"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Silver Burdett Making Music=SBMM</w:t>
            </w:r>
          </w:p>
          <w:p w14:paraId="38E17CA5" w14:textId="584B9D00" w:rsidR="009379DE" w:rsidRDefault="6A533A20" w:rsidP="6A533A20">
            <w:pPr>
              <w:rPr>
                <w:rFonts w:ascii="Calibri" w:eastAsia="Calibri" w:hAnsi="Calibri" w:cs="Calibri"/>
                <w:sz w:val="22"/>
                <w:szCs w:val="22"/>
              </w:rPr>
            </w:pPr>
            <w:r w:rsidRPr="6A533A20">
              <w:rPr>
                <w:rFonts w:ascii="Calibri" w:eastAsia="Calibri" w:hAnsi="Calibri" w:cs="Calibri"/>
                <w:sz w:val="22"/>
                <w:szCs w:val="22"/>
              </w:rPr>
              <w:t>Spotlight On Music=SOM</w:t>
            </w:r>
          </w:p>
          <w:p w14:paraId="17CBDBB6" w14:textId="393BFB59"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 xml:space="preserve">Strike it Rich=SR! </w:t>
            </w:r>
          </w:p>
          <w:p w14:paraId="04103CB5" w14:textId="49C9EA2F"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Third Rhyme’s the Charm=TRTC</w:t>
            </w:r>
          </w:p>
          <w:p w14:paraId="026E123E" w14:textId="2962D4A9"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Tyme for a Rhyme=TFAR</w:t>
            </w:r>
          </w:p>
          <w:p w14:paraId="3067A692" w14:textId="7FCFDC62"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 xml:space="preserve"> </w:t>
            </w:r>
            <w:hyperlink r:id="rId60">
              <w:r w:rsidRPr="6A533A20">
                <w:rPr>
                  <w:rStyle w:val="Hyperlink"/>
                  <w:rFonts w:ascii="Calibri" w:eastAsia="Calibri" w:hAnsi="Calibri" w:cs="Calibri"/>
                  <w:i/>
                  <w:iCs/>
                  <w:color w:val="0000FF"/>
                  <w:sz w:val="22"/>
                  <w:szCs w:val="22"/>
                </w:rPr>
                <w:t>www.dsokids.com</w:t>
              </w:r>
            </w:hyperlink>
            <w:r w:rsidRPr="6A533A20">
              <w:rPr>
                <w:rFonts w:ascii="Calibri" w:eastAsia="Calibri" w:hAnsi="Calibri" w:cs="Calibri"/>
                <w:i/>
                <w:iCs/>
                <w:color w:val="0000FF"/>
                <w:sz w:val="22"/>
                <w:szCs w:val="22"/>
                <w:u w:val="single"/>
              </w:rPr>
              <w:t xml:space="preserve"> (Dallas Symphony Orchestra)</w:t>
            </w:r>
          </w:p>
          <w:p w14:paraId="05A90930" w14:textId="7B76CE6C" w:rsidR="009379DE" w:rsidRDefault="009F3D83" w:rsidP="6A533A20">
            <w:pPr>
              <w:rPr>
                <w:rFonts w:ascii="Calibri" w:eastAsia="Calibri" w:hAnsi="Calibri" w:cs="Calibri"/>
                <w:sz w:val="22"/>
                <w:szCs w:val="22"/>
              </w:rPr>
            </w:pPr>
            <w:hyperlink r:id="rId61">
              <w:r w:rsidR="6A533A20" w:rsidRPr="6A533A20">
                <w:rPr>
                  <w:rStyle w:val="Hyperlink"/>
                  <w:rFonts w:ascii="Calibri" w:eastAsia="Calibri" w:hAnsi="Calibri" w:cs="Calibri"/>
                  <w:i/>
                  <w:iCs/>
                  <w:color w:val="0000FF"/>
                  <w:sz w:val="22"/>
                  <w:szCs w:val="22"/>
                </w:rPr>
                <w:t>www.sfskids.org</w:t>
              </w:r>
            </w:hyperlink>
            <w:r w:rsidR="6A533A20" w:rsidRPr="6A533A20">
              <w:rPr>
                <w:rFonts w:ascii="Calibri" w:eastAsia="Calibri" w:hAnsi="Calibri" w:cs="Calibri"/>
                <w:i/>
                <w:iCs/>
                <w:color w:val="0000FF"/>
                <w:sz w:val="22"/>
                <w:szCs w:val="22"/>
                <w:u w:val="single"/>
              </w:rPr>
              <w:t xml:space="preserve"> </w:t>
            </w:r>
            <w:r w:rsidR="6A533A20" w:rsidRPr="6A533A20">
              <w:rPr>
                <w:rFonts w:ascii="Calibri" w:eastAsia="Calibri" w:hAnsi="Calibri" w:cs="Calibri"/>
                <w:sz w:val="22"/>
                <w:szCs w:val="22"/>
              </w:rPr>
              <w:t>(San Francisco Symphony)</w:t>
            </w:r>
          </w:p>
          <w:p w14:paraId="3828C7E3" w14:textId="54873E34" w:rsidR="009379DE" w:rsidRDefault="009F3D83" w:rsidP="6A533A20">
            <w:pPr>
              <w:rPr>
                <w:rFonts w:ascii="Calibri" w:eastAsia="Calibri" w:hAnsi="Calibri" w:cs="Calibri"/>
                <w:sz w:val="22"/>
                <w:szCs w:val="22"/>
              </w:rPr>
            </w:pPr>
            <w:hyperlink r:id="rId62">
              <w:r w:rsidR="6A533A20" w:rsidRPr="6A533A20">
                <w:rPr>
                  <w:rStyle w:val="Hyperlink"/>
                  <w:rFonts w:ascii="Calibri" w:eastAsia="Calibri" w:hAnsi="Calibri" w:cs="Calibri"/>
                  <w:color w:val="0000FF"/>
                  <w:sz w:val="22"/>
                  <w:szCs w:val="22"/>
                </w:rPr>
                <w:t>http://www.nyphilkids.org/</w:t>
              </w:r>
            </w:hyperlink>
            <w:r w:rsidR="6A533A20" w:rsidRPr="6A533A20">
              <w:rPr>
                <w:rFonts w:ascii="Calibri" w:eastAsia="Calibri" w:hAnsi="Calibri" w:cs="Calibri"/>
                <w:color w:val="0000FF"/>
                <w:sz w:val="22"/>
                <w:szCs w:val="22"/>
                <w:u w:val="single"/>
              </w:rPr>
              <w:t xml:space="preserve"> </w:t>
            </w:r>
            <w:r w:rsidR="6A533A20" w:rsidRPr="6A533A20">
              <w:rPr>
                <w:rFonts w:ascii="Calibri" w:eastAsia="Calibri" w:hAnsi="Calibri" w:cs="Calibri"/>
                <w:i/>
                <w:iCs/>
                <w:sz w:val="22"/>
                <w:szCs w:val="22"/>
              </w:rPr>
              <w:t>(New York Philharmonic)</w:t>
            </w:r>
          </w:p>
          <w:p w14:paraId="6ABE70C5" w14:textId="24F5B2F2" w:rsidR="009379DE" w:rsidRDefault="009F3D83" w:rsidP="6A533A20">
            <w:pPr>
              <w:rPr>
                <w:rFonts w:ascii="Calibri" w:eastAsia="Calibri" w:hAnsi="Calibri" w:cs="Calibri"/>
                <w:sz w:val="22"/>
                <w:szCs w:val="22"/>
              </w:rPr>
            </w:pPr>
            <w:hyperlink r:id="rId63">
              <w:r w:rsidR="6A533A20" w:rsidRPr="6A533A20">
                <w:rPr>
                  <w:rStyle w:val="Hyperlink"/>
                  <w:rFonts w:ascii="Calibri" w:eastAsia="Calibri" w:hAnsi="Calibri" w:cs="Calibri"/>
                  <w:color w:val="0000FF"/>
                  <w:sz w:val="22"/>
                  <w:szCs w:val="22"/>
                </w:rPr>
                <w:t>http://teachingwithorff.com/</w:t>
              </w:r>
            </w:hyperlink>
          </w:p>
          <w:p w14:paraId="22A915CF" w14:textId="56254E48" w:rsidR="009379DE" w:rsidRDefault="009F3D83" w:rsidP="6A533A20">
            <w:pPr>
              <w:rPr>
                <w:rFonts w:ascii="Calibri" w:eastAsia="Calibri" w:hAnsi="Calibri" w:cs="Calibri"/>
                <w:sz w:val="22"/>
                <w:szCs w:val="22"/>
              </w:rPr>
            </w:pPr>
            <w:hyperlink r:id="rId64">
              <w:r w:rsidR="6A533A20" w:rsidRPr="6A533A20">
                <w:rPr>
                  <w:rStyle w:val="Hyperlink"/>
                  <w:rFonts w:ascii="Calibri" w:eastAsia="Calibri" w:hAnsi="Calibri" w:cs="Calibri"/>
                  <w:color w:val="0000FF"/>
                  <w:sz w:val="22"/>
                  <w:szCs w:val="22"/>
                </w:rPr>
                <w:t>http://www.classicsforkids.com/</w:t>
              </w:r>
            </w:hyperlink>
          </w:p>
          <w:p w14:paraId="198BD842" w14:textId="4485D5A5" w:rsidR="009379DE" w:rsidRDefault="009F3D83" w:rsidP="6A533A20">
            <w:pPr>
              <w:rPr>
                <w:rFonts w:ascii="Calibri" w:eastAsia="Calibri" w:hAnsi="Calibri" w:cs="Calibri"/>
                <w:sz w:val="22"/>
                <w:szCs w:val="22"/>
              </w:rPr>
            </w:pPr>
            <w:hyperlink r:id="rId65">
              <w:r w:rsidR="6A533A20" w:rsidRPr="6A533A20">
                <w:rPr>
                  <w:rStyle w:val="Hyperlink"/>
                  <w:rFonts w:ascii="Calibri" w:eastAsia="Calibri" w:hAnsi="Calibri" w:cs="Calibri"/>
                  <w:color w:val="0000FF"/>
                  <w:sz w:val="22"/>
                  <w:szCs w:val="22"/>
                </w:rPr>
                <w:t>https://kids.usa.gov/art-and-music/index.shtml</w:t>
              </w:r>
            </w:hyperlink>
          </w:p>
          <w:p w14:paraId="732D8F0A" w14:textId="202E20A2" w:rsidR="009379DE" w:rsidRDefault="009379DE" w:rsidP="6A533A20">
            <w:pPr>
              <w:rPr>
                <w:rFonts w:ascii="Calibri" w:eastAsia="Calibri" w:hAnsi="Calibri" w:cs="Calibri"/>
                <w:color w:val="0000FF"/>
                <w:sz w:val="22"/>
                <w:szCs w:val="22"/>
                <w:u w:val="single"/>
              </w:rPr>
            </w:pPr>
          </w:p>
        </w:tc>
      </w:tr>
    </w:tbl>
    <w:p w14:paraId="05404056" w14:textId="77777777" w:rsidR="009379DE" w:rsidRDefault="009379DE" w:rsidP="5DA59367">
      <w:pPr>
        <w:rPr>
          <w:rFonts w:asciiTheme="majorHAnsi" w:eastAsiaTheme="majorEastAsia" w:hAnsiTheme="majorHAnsi" w:cstheme="majorBidi"/>
        </w:rPr>
      </w:pPr>
    </w:p>
    <w:tbl>
      <w:tblPr>
        <w:tblStyle w:val="TableGrid"/>
        <w:tblW w:w="0" w:type="auto"/>
        <w:tblLayout w:type="fixed"/>
        <w:tblLook w:val="04A0" w:firstRow="1" w:lastRow="0" w:firstColumn="1" w:lastColumn="0" w:noHBand="0" w:noVBand="1"/>
      </w:tblPr>
      <w:tblGrid>
        <w:gridCol w:w="2635"/>
        <w:gridCol w:w="2635"/>
        <w:gridCol w:w="2635"/>
        <w:gridCol w:w="2635"/>
        <w:gridCol w:w="2636"/>
      </w:tblGrid>
      <w:tr w:rsidR="009379DE" w14:paraId="356B67C9" w14:textId="77777777" w:rsidTr="5BF05D6F">
        <w:trPr>
          <w:tblHeader/>
        </w:trPr>
        <w:tc>
          <w:tcPr>
            <w:tcW w:w="13176" w:type="dxa"/>
            <w:gridSpan w:val="5"/>
          </w:tcPr>
          <w:p w14:paraId="25CFF15E" w14:textId="24791073" w:rsidR="009379DE" w:rsidRDefault="4A043F1C" w:rsidP="4A043F1C">
            <w:pPr>
              <w:jc w:val="center"/>
              <w:rPr>
                <w:rFonts w:asciiTheme="majorHAnsi" w:eastAsiaTheme="majorEastAsia" w:hAnsiTheme="majorHAnsi" w:cstheme="majorBidi"/>
              </w:rPr>
            </w:pPr>
            <w:r w:rsidRPr="4A043F1C">
              <w:rPr>
                <w:rFonts w:asciiTheme="majorHAnsi" w:eastAsiaTheme="majorEastAsia" w:hAnsiTheme="majorHAnsi" w:cstheme="majorBidi"/>
              </w:rPr>
              <w:t>QUARTER 2</w:t>
            </w:r>
          </w:p>
        </w:tc>
      </w:tr>
      <w:tr w:rsidR="009379DE" w14:paraId="293F6BB0" w14:textId="77777777" w:rsidTr="5BF05D6F">
        <w:trPr>
          <w:tblHeader/>
        </w:trPr>
        <w:tc>
          <w:tcPr>
            <w:tcW w:w="2635" w:type="dxa"/>
            <w:shd w:val="clear" w:color="auto" w:fill="548DD4" w:themeFill="text2" w:themeFillTint="99"/>
          </w:tcPr>
          <w:p w14:paraId="74794C2E" w14:textId="77777777" w:rsidR="009379DE"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KNOWLEDGE &amp; SKILLS</w:t>
            </w:r>
          </w:p>
        </w:tc>
        <w:tc>
          <w:tcPr>
            <w:tcW w:w="2635" w:type="dxa"/>
            <w:shd w:val="clear" w:color="auto" w:fill="548DD4" w:themeFill="text2" w:themeFillTint="99"/>
          </w:tcPr>
          <w:p w14:paraId="6C6C6975" w14:textId="77777777" w:rsidR="009379DE"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ACTIVITIES/OUTCOMES</w:t>
            </w:r>
          </w:p>
        </w:tc>
        <w:tc>
          <w:tcPr>
            <w:tcW w:w="2635" w:type="dxa"/>
            <w:shd w:val="clear" w:color="auto" w:fill="548DD4" w:themeFill="text2" w:themeFillTint="99"/>
          </w:tcPr>
          <w:p w14:paraId="1616AB50" w14:textId="77777777" w:rsidR="009379DE"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ASSESSMENTS</w:t>
            </w:r>
          </w:p>
        </w:tc>
        <w:tc>
          <w:tcPr>
            <w:tcW w:w="2635" w:type="dxa"/>
            <w:shd w:val="clear" w:color="auto" w:fill="548DD4" w:themeFill="text2" w:themeFillTint="99"/>
          </w:tcPr>
          <w:p w14:paraId="7EB6CEA3" w14:textId="77777777" w:rsidR="009379DE"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RESOURCES</w:t>
            </w:r>
          </w:p>
        </w:tc>
        <w:tc>
          <w:tcPr>
            <w:tcW w:w="2636" w:type="dxa"/>
            <w:shd w:val="clear" w:color="auto" w:fill="548DD4" w:themeFill="text2" w:themeFillTint="99"/>
          </w:tcPr>
          <w:p w14:paraId="4622345B" w14:textId="77777777" w:rsidR="009379DE"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CORRELATIONS</w:t>
            </w:r>
          </w:p>
        </w:tc>
      </w:tr>
      <w:tr w:rsidR="0083103A" w14:paraId="45774E39" w14:textId="77777777" w:rsidTr="5BF05D6F">
        <w:tc>
          <w:tcPr>
            <w:tcW w:w="2635" w:type="dxa"/>
          </w:tcPr>
          <w:p w14:paraId="6CB60089" w14:textId="77777777" w:rsidR="0083103A"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R1.A</w:t>
            </w:r>
          </w:p>
          <w:p w14:paraId="1D3F80DB" w14:textId="77777777" w:rsidR="0083103A"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Musical Preferences</w:t>
            </w:r>
          </w:p>
          <w:p w14:paraId="5456FFB7" w14:textId="283F196B"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lastRenderedPageBreak/>
              <w:t>Identify and explain how personal interests and experience influence musical selection; list and explain personal musical interests.</w:t>
            </w:r>
          </w:p>
        </w:tc>
        <w:tc>
          <w:tcPr>
            <w:tcW w:w="2635" w:type="dxa"/>
          </w:tcPr>
          <w:p w14:paraId="4DC3456D" w14:textId="0D32008F" w:rsidR="0083103A" w:rsidRPr="00B62E27" w:rsidRDefault="4AD843C2" w:rsidP="4AD843C2">
            <w:pPr>
              <w:spacing w:after="160" w:line="259" w:lineRule="auto"/>
              <w:rPr>
                <w:rFonts w:asciiTheme="majorHAnsi" w:eastAsiaTheme="majorEastAsia" w:hAnsiTheme="majorHAnsi" w:cstheme="majorBidi"/>
                <w:highlight w:val="yellow"/>
              </w:rPr>
            </w:pPr>
            <w:r w:rsidRPr="4AD843C2">
              <w:rPr>
                <w:rFonts w:asciiTheme="majorHAnsi" w:eastAsiaTheme="majorEastAsia" w:hAnsiTheme="majorHAnsi" w:cstheme="majorBidi"/>
                <w:highlight w:val="yellow"/>
              </w:rPr>
              <w:lastRenderedPageBreak/>
              <w:t xml:space="preserve">As a class, with the teacher's guidance, </w:t>
            </w:r>
            <w:r w:rsidRPr="4AD843C2">
              <w:rPr>
                <w:rFonts w:asciiTheme="majorHAnsi" w:eastAsiaTheme="majorEastAsia" w:hAnsiTheme="majorHAnsi" w:cstheme="majorBidi"/>
                <w:highlight w:val="yellow"/>
              </w:rPr>
              <w:lastRenderedPageBreak/>
              <w:t>select three to five songs, instrumental pieces or dances that would represent a variety of holidays for a performance, either in-class or formal.</w:t>
            </w:r>
          </w:p>
          <w:p w14:paraId="289CED4B" w14:textId="5BD3B9A0" w:rsidR="0083103A" w:rsidRPr="00B62E27" w:rsidRDefault="0083103A" w:rsidP="5DA59367">
            <w:pPr>
              <w:rPr>
                <w:rFonts w:asciiTheme="majorHAnsi" w:eastAsiaTheme="majorEastAsia" w:hAnsiTheme="majorHAnsi" w:cstheme="majorBidi"/>
              </w:rPr>
            </w:pPr>
          </w:p>
        </w:tc>
        <w:tc>
          <w:tcPr>
            <w:tcW w:w="2635" w:type="dxa"/>
          </w:tcPr>
          <w:p w14:paraId="33BE606D" w14:textId="48CEB39C"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lastRenderedPageBreak/>
              <w:t xml:space="preserve">Observe as students participate in a group </w:t>
            </w:r>
            <w:r w:rsidRPr="4A043F1C">
              <w:rPr>
                <w:rFonts w:asciiTheme="majorHAnsi" w:eastAsiaTheme="majorEastAsia" w:hAnsiTheme="majorHAnsi" w:cstheme="majorBidi"/>
              </w:rPr>
              <w:lastRenderedPageBreak/>
              <w:t xml:space="preserve">discussion and assess using a teacher-created or </w:t>
            </w:r>
            <w:hyperlink r:id="rId66">
              <w:r w:rsidRPr="4A043F1C">
                <w:rPr>
                  <w:rStyle w:val="Hyperlink"/>
                  <w:rFonts w:asciiTheme="majorHAnsi" w:eastAsiaTheme="majorEastAsia" w:hAnsiTheme="majorHAnsi" w:cstheme="majorBidi"/>
                  <w:color w:val="0000FF"/>
                </w:rPr>
                <w:t>district-provided rubric.</w:t>
              </w:r>
            </w:hyperlink>
          </w:p>
          <w:p w14:paraId="27482513" w14:textId="0206E520" w:rsidR="0083103A" w:rsidRPr="00B62E27" w:rsidRDefault="0083103A" w:rsidP="5DA59367">
            <w:pPr>
              <w:rPr>
                <w:rFonts w:asciiTheme="majorHAnsi" w:eastAsiaTheme="majorEastAsia" w:hAnsiTheme="majorHAnsi" w:cstheme="majorBidi"/>
              </w:rPr>
            </w:pPr>
          </w:p>
        </w:tc>
        <w:tc>
          <w:tcPr>
            <w:tcW w:w="2635" w:type="dxa"/>
          </w:tcPr>
          <w:p w14:paraId="38B49323" w14:textId="6D8A972E" w:rsidR="15E91DC4" w:rsidRDefault="009F3D83" w:rsidP="5DA59367">
            <w:pPr>
              <w:spacing w:after="160" w:line="259" w:lineRule="auto"/>
              <w:rPr>
                <w:rStyle w:val="PageNumber"/>
                <w:rFonts w:asciiTheme="majorHAnsi" w:eastAsiaTheme="majorEastAsia" w:hAnsiTheme="majorHAnsi" w:cstheme="majorBidi"/>
              </w:rPr>
            </w:pPr>
            <w:hyperlink r:id="rId67">
              <w:r w:rsidR="5DA59367" w:rsidRPr="5DA59367">
                <w:rPr>
                  <w:rStyle w:val="Hyperlink"/>
                  <w:rFonts w:asciiTheme="majorHAnsi" w:eastAsiaTheme="majorEastAsia" w:hAnsiTheme="majorHAnsi" w:cstheme="majorBidi"/>
                </w:rPr>
                <w:t>R1.A Musical Preferences Resource</w:t>
              </w:r>
            </w:hyperlink>
          </w:p>
          <w:p w14:paraId="15C300AE" w14:textId="77777777" w:rsidR="0083103A" w:rsidRPr="00B62E27" w:rsidRDefault="0083103A" w:rsidP="5DA59367">
            <w:pPr>
              <w:rPr>
                <w:rFonts w:asciiTheme="majorHAnsi" w:eastAsiaTheme="majorEastAsia" w:hAnsiTheme="majorHAnsi" w:cstheme="majorBidi"/>
              </w:rPr>
            </w:pPr>
          </w:p>
        </w:tc>
        <w:tc>
          <w:tcPr>
            <w:tcW w:w="2636" w:type="dxa"/>
          </w:tcPr>
          <w:p w14:paraId="74FDBE38" w14:textId="530D5620" w:rsidR="0083103A" w:rsidRPr="0067075F" w:rsidRDefault="42D0ADF1" w:rsidP="42D0ADF1">
            <w:pPr>
              <w:rPr>
                <w:rFonts w:asciiTheme="majorHAnsi" w:eastAsiaTheme="majorEastAsia" w:hAnsiTheme="majorHAnsi" w:cstheme="majorBidi"/>
              </w:rPr>
            </w:pPr>
            <w:r w:rsidRPr="42D0ADF1">
              <w:rPr>
                <w:rFonts w:asciiTheme="majorHAnsi" w:eastAsiaTheme="majorEastAsia" w:hAnsiTheme="majorHAnsi" w:cstheme="majorBidi"/>
                <w:b/>
                <w:bCs/>
              </w:rPr>
              <w:lastRenderedPageBreak/>
              <w:t>2.SL.CC.1</w:t>
            </w:r>
            <w:r w:rsidRPr="42D0ADF1">
              <w:rPr>
                <w:rFonts w:asciiTheme="majorHAnsi" w:eastAsiaTheme="majorEastAsia" w:hAnsiTheme="majorHAnsi" w:cstheme="majorBidi"/>
              </w:rPr>
              <w:t xml:space="preserve"> Participate with varied peers and </w:t>
            </w:r>
            <w:r w:rsidRPr="42D0ADF1">
              <w:rPr>
                <w:rFonts w:asciiTheme="majorHAnsi" w:eastAsiaTheme="majorEastAsia" w:hAnsiTheme="majorHAnsi" w:cstheme="majorBidi"/>
              </w:rPr>
              <w:lastRenderedPageBreak/>
              <w:t>adults in collaborative conversations in small or large groups about appropriate 2nd grade topics and texts.</w:t>
            </w:r>
          </w:p>
        </w:tc>
      </w:tr>
      <w:tr w:rsidR="00643C17" w14:paraId="301F445B" w14:textId="77777777" w:rsidTr="5BF05D6F">
        <w:tc>
          <w:tcPr>
            <w:tcW w:w="2635" w:type="dxa"/>
          </w:tcPr>
          <w:p w14:paraId="0F8EA834" w14:textId="77777777" w:rsidR="00643C17"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R1.B</w:t>
            </w:r>
          </w:p>
          <w:p w14:paraId="6ED793ED" w14:textId="77777777" w:rsidR="00643C17" w:rsidRPr="0067075F"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 xml:space="preserve">Musical Concepts </w:t>
            </w:r>
          </w:p>
          <w:p w14:paraId="70BF15FE" w14:textId="5F52DE69" w:rsidR="00643C17"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Describe how specific music concepts are used to support a specific purpose in music; demonstrate and identify how specific musical concepts are used in various styles of music (such as meter and timbre).</w:t>
            </w:r>
          </w:p>
        </w:tc>
        <w:tc>
          <w:tcPr>
            <w:tcW w:w="2635" w:type="dxa"/>
          </w:tcPr>
          <w:p w14:paraId="15D11680" w14:textId="77777777" w:rsidR="00643C17" w:rsidRPr="00B62E27" w:rsidRDefault="4AD843C2" w:rsidP="4AD843C2">
            <w:pPr>
              <w:pStyle w:val="Normal1"/>
              <w:spacing w:after="0" w:line="276" w:lineRule="auto"/>
              <w:rPr>
                <w:rStyle w:val="PageNumber"/>
                <w:rFonts w:asciiTheme="majorHAnsi" w:eastAsiaTheme="majorEastAsia" w:hAnsiTheme="majorHAnsi" w:cstheme="majorBidi"/>
              </w:rPr>
            </w:pPr>
            <w:r w:rsidRPr="4AD843C2">
              <w:rPr>
                <w:rStyle w:val="PageNumber"/>
                <w:rFonts w:asciiTheme="majorHAnsi" w:eastAsiaTheme="majorEastAsia" w:hAnsiTheme="majorHAnsi" w:cstheme="majorBidi"/>
                <w:highlight w:val="yellow"/>
              </w:rPr>
              <w:t>Aurally identify 4-beat notated patterns of quarter note, paired eighth notes, and quarter rest</w:t>
            </w:r>
            <w:r w:rsidRPr="4AD843C2">
              <w:rPr>
                <w:rStyle w:val="PageNumber"/>
                <w:rFonts w:asciiTheme="majorHAnsi" w:eastAsiaTheme="majorEastAsia" w:hAnsiTheme="majorHAnsi" w:cstheme="majorBidi"/>
              </w:rPr>
              <w:t xml:space="preserve"> </w:t>
            </w:r>
          </w:p>
          <w:p w14:paraId="398DD40E" w14:textId="77777777" w:rsidR="00643C17" w:rsidRPr="00B62E27" w:rsidRDefault="00643C17" w:rsidP="5DA59367">
            <w:pPr>
              <w:rPr>
                <w:rFonts w:asciiTheme="majorHAnsi" w:eastAsiaTheme="majorEastAsia" w:hAnsiTheme="majorHAnsi" w:cstheme="majorBidi"/>
              </w:rPr>
            </w:pPr>
          </w:p>
          <w:p w14:paraId="110CFC06" w14:textId="77777777" w:rsidR="00643C17" w:rsidRPr="00B62E27" w:rsidRDefault="4AD843C2" w:rsidP="4AD843C2">
            <w:pPr>
              <w:pStyle w:val="Normal1"/>
              <w:spacing w:before="60" w:after="60"/>
              <w:rPr>
                <w:rStyle w:val="PageNumbe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t>Respond to tempo changes with movement (including mirror movement) and label directions of travel: clockwise/counterclockwise, forward, in/ out; perform scissor step</w:t>
            </w:r>
            <w:r w:rsidRPr="4AD843C2">
              <w:rPr>
                <w:rStyle w:val="PageNumber"/>
                <w:rFonts w:asciiTheme="majorHAnsi" w:eastAsiaTheme="majorEastAsia" w:hAnsiTheme="majorHAnsi" w:cstheme="majorBidi"/>
              </w:rPr>
              <w:t xml:space="preserve"> </w:t>
            </w:r>
          </w:p>
          <w:p w14:paraId="3A2D2AFA" w14:textId="77777777" w:rsidR="00643C17" w:rsidRPr="00B62E27" w:rsidRDefault="00643C17" w:rsidP="5DA59367">
            <w:pPr>
              <w:pStyle w:val="Normal1"/>
              <w:spacing w:before="60" w:after="60"/>
              <w:rPr>
                <w:rStyle w:val="PageNumber"/>
                <w:rFonts w:asciiTheme="majorHAnsi" w:eastAsiaTheme="majorEastAsia" w:hAnsiTheme="majorHAnsi" w:cstheme="majorBidi"/>
              </w:rPr>
            </w:pPr>
          </w:p>
          <w:p w14:paraId="71D68685" w14:textId="77777777" w:rsidR="00643C17" w:rsidRPr="00B62E27" w:rsidRDefault="4AD843C2" w:rsidP="4AD843C2">
            <w:pPr>
              <w:pStyle w:val="Normal1"/>
              <w:spacing w:before="60" w:after="60"/>
              <w:rPr>
                <w:rStyle w:val="PageNumbe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t xml:space="preserve">Describe changes in </w:t>
            </w:r>
            <w:r w:rsidRPr="4AD843C2">
              <w:rPr>
                <w:rStyle w:val="PageNumber"/>
                <w:rFonts w:asciiTheme="majorHAnsi" w:eastAsiaTheme="majorEastAsia" w:hAnsiTheme="majorHAnsi" w:cstheme="majorBidi"/>
                <w:highlight w:val="green"/>
              </w:rPr>
              <w:lastRenderedPageBreak/>
              <w:t>tempo between two performances of a rhyme or song</w:t>
            </w:r>
          </w:p>
          <w:p w14:paraId="4DF38404" w14:textId="77777777" w:rsidR="00643C17" w:rsidRPr="00B62E27" w:rsidRDefault="00643C17" w:rsidP="5DA59367">
            <w:pPr>
              <w:pStyle w:val="Normal1"/>
              <w:spacing w:before="60" w:after="60"/>
              <w:rPr>
                <w:rStyle w:val="PageNumber"/>
                <w:rFonts w:asciiTheme="majorHAnsi" w:eastAsiaTheme="majorEastAsia" w:hAnsiTheme="majorHAnsi" w:cstheme="majorBidi"/>
              </w:rPr>
            </w:pPr>
          </w:p>
          <w:p w14:paraId="6DBBAD94" w14:textId="121C7648" w:rsidR="00643C17" w:rsidRPr="00B62E27" w:rsidRDefault="4AD843C2" w:rsidP="4AD843C2">
            <w:pPr>
              <w:rPr>
                <w:rStyle w:val="PageNumber"/>
                <w:rFonts w:asciiTheme="majorHAnsi" w:eastAsiaTheme="majorEastAsia" w:hAnsiTheme="majorHAnsi" w:cstheme="majorBidi"/>
                <w:highlight w:val="yellow"/>
              </w:rPr>
            </w:pPr>
            <w:r w:rsidRPr="4AD843C2">
              <w:rPr>
                <w:rStyle w:val="PageNumber"/>
                <w:rFonts w:asciiTheme="majorHAnsi" w:eastAsiaTheme="majorEastAsia" w:hAnsiTheme="majorHAnsi" w:cstheme="majorBidi"/>
                <w:highlight w:val="yellow"/>
              </w:rPr>
              <w:t>Describe changes within a listening example</w:t>
            </w:r>
          </w:p>
        </w:tc>
        <w:tc>
          <w:tcPr>
            <w:tcW w:w="2635" w:type="dxa"/>
          </w:tcPr>
          <w:p w14:paraId="53FEEDCB" w14:textId="56EB279C" w:rsidR="00643C17" w:rsidRPr="00B62E27" w:rsidRDefault="4A043F1C" w:rsidP="4A043F1C">
            <w:pPr>
              <w:rPr>
                <w:rFonts w:asciiTheme="majorHAnsi" w:eastAsiaTheme="majorEastAsia" w:hAnsiTheme="majorHAnsi" w:cstheme="majorBidi"/>
              </w:rPr>
            </w:pPr>
            <w:r w:rsidRPr="4A043F1C">
              <w:rPr>
                <w:rStyle w:val="PageNumber"/>
                <w:rFonts w:asciiTheme="majorHAnsi" w:eastAsiaTheme="majorEastAsia" w:hAnsiTheme="majorHAnsi" w:cstheme="majorBidi"/>
                <w:color w:val="000000" w:themeColor="text1"/>
              </w:rPr>
              <w:lastRenderedPageBreak/>
              <w:t xml:space="preserve">Observe student demonstration of tone color. Assess using a teacher-created or </w:t>
            </w:r>
            <w:hyperlink r:id="rId68">
              <w:r w:rsidRPr="4A043F1C">
                <w:rPr>
                  <w:rStyle w:val="Hyperlink"/>
                  <w:rFonts w:asciiTheme="majorHAnsi" w:eastAsiaTheme="majorEastAsia" w:hAnsiTheme="majorHAnsi" w:cstheme="majorBidi"/>
                </w:rPr>
                <w:t>district-provided rubric</w:t>
              </w:r>
            </w:hyperlink>
            <w:r w:rsidRPr="4A043F1C">
              <w:rPr>
                <w:rFonts w:asciiTheme="majorHAnsi" w:eastAsiaTheme="majorEastAsia" w:hAnsiTheme="majorHAnsi" w:cstheme="majorBidi"/>
              </w:rPr>
              <w:t xml:space="preserve"> 1 or </w:t>
            </w:r>
            <w:hyperlink r:id="rId69">
              <w:r w:rsidRPr="4A043F1C">
                <w:rPr>
                  <w:rStyle w:val="Hyperlink"/>
                  <w:rFonts w:asciiTheme="majorHAnsi" w:eastAsiaTheme="majorEastAsia" w:hAnsiTheme="majorHAnsi" w:cstheme="majorBidi"/>
                </w:rPr>
                <w:t>district-provided rubric</w:t>
              </w:r>
            </w:hyperlink>
            <w:r w:rsidRPr="4A043F1C">
              <w:rPr>
                <w:rFonts w:asciiTheme="majorHAnsi" w:eastAsiaTheme="majorEastAsia" w:hAnsiTheme="majorHAnsi" w:cstheme="majorBidi"/>
              </w:rPr>
              <w:t xml:space="preserve"> 2.</w:t>
            </w:r>
          </w:p>
        </w:tc>
        <w:tc>
          <w:tcPr>
            <w:tcW w:w="2635" w:type="dxa"/>
          </w:tcPr>
          <w:p w14:paraId="13A5B415" w14:textId="77777777" w:rsidR="00643C17" w:rsidRPr="00B62E27" w:rsidRDefault="009F3D83" w:rsidP="5DA59367">
            <w:pPr>
              <w:pStyle w:val="Normal1"/>
              <w:spacing w:before="60" w:after="60"/>
              <w:rPr>
                <w:rFonts w:asciiTheme="majorHAnsi" w:eastAsiaTheme="majorEastAsia" w:hAnsiTheme="majorHAnsi" w:cstheme="majorBidi"/>
              </w:rPr>
            </w:pPr>
            <w:hyperlink r:id="rId70">
              <w:r w:rsidR="5DA59367" w:rsidRPr="5DA59367">
                <w:rPr>
                  <w:rStyle w:val="Link"/>
                  <w:rFonts w:asciiTheme="majorHAnsi" w:eastAsiaTheme="majorEastAsia" w:hAnsiTheme="majorHAnsi" w:cstheme="majorBidi"/>
                </w:rPr>
                <w:t>“Cats Sleep Anywhere” Eleanor Farjeon, Random House Book of Poetry for Children, (Adapted, See Appendix)</w:t>
              </w:r>
            </w:hyperlink>
          </w:p>
          <w:p w14:paraId="56FA444C" w14:textId="77777777" w:rsidR="00643C17" w:rsidRPr="00B62E27" w:rsidRDefault="009F3D83" w:rsidP="5DA59367">
            <w:pPr>
              <w:pStyle w:val="Normal1"/>
              <w:spacing w:before="60" w:after="60"/>
              <w:rPr>
                <w:rFonts w:asciiTheme="majorHAnsi" w:eastAsiaTheme="majorEastAsia" w:hAnsiTheme="majorHAnsi" w:cstheme="majorBidi"/>
              </w:rPr>
            </w:pPr>
            <w:hyperlink r:id="rId71">
              <w:r w:rsidR="5DA59367" w:rsidRPr="5DA59367">
                <w:rPr>
                  <w:rStyle w:val="Link"/>
                  <w:rFonts w:asciiTheme="majorHAnsi" w:eastAsiaTheme="majorEastAsia" w:hAnsiTheme="majorHAnsi" w:cstheme="majorBidi"/>
                </w:rPr>
                <w:t>“Miss White Had a Fright” (See Appendix, also B section)</w:t>
              </w:r>
            </w:hyperlink>
          </w:p>
          <w:p w14:paraId="5A1AFA10" w14:textId="77777777" w:rsidR="00643C17" w:rsidRPr="00B62E27" w:rsidRDefault="4A043F1C" w:rsidP="4A043F1C">
            <w:pPr>
              <w:pStyle w:val="Body"/>
              <w:spacing w:before="60" w:after="60"/>
              <w:rPr>
                <w:rFonts w:asciiTheme="majorHAnsi" w:eastAsiaTheme="majorEastAsia" w:hAnsiTheme="majorHAnsi" w:cstheme="majorBidi"/>
                <w:i/>
                <w:iCs/>
              </w:rPr>
            </w:pPr>
            <w:r w:rsidRPr="4A043F1C">
              <w:rPr>
                <w:rStyle w:val="PageNumber"/>
                <w:rFonts w:asciiTheme="majorHAnsi" w:eastAsiaTheme="majorEastAsia" w:hAnsiTheme="majorHAnsi" w:cstheme="majorBidi"/>
              </w:rPr>
              <w:t xml:space="preserve">“1, 2, 3, 4, 5” </w:t>
            </w:r>
            <w:r w:rsidRPr="4A043F1C">
              <w:rPr>
                <w:rStyle w:val="PageNumber"/>
                <w:rFonts w:asciiTheme="majorHAnsi" w:eastAsiaTheme="majorEastAsia" w:hAnsiTheme="majorHAnsi" w:cstheme="majorBidi"/>
                <w:i/>
                <w:iCs/>
              </w:rPr>
              <w:t>TRTC, p.25</w:t>
            </w:r>
          </w:p>
          <w:p w14:paraId="57F82B93" w14:textId="77777777" w:rsidR="00643C17" w:rsidRPr="00B62E27" w:rsidRDefault="4A043F1C" w:rsidP="4A043F1C">
            <w:pPr>
              <w:pStyle w:val="Body"/>
              <w:spacing w:before="60" w:after="60"/>
              <w:rPr>
                <w:rFonts w:asciiTheme="majorHAnsi" w:eastAsiaTheme="majorEastAsia" w:hAnsiTheme="majorHAnsi" w:cstheme="majorBidi"/>
              </w:rPr>
            </w:pPr>
            <w:r w:rsidRPr="4A043F1C">
              <w:rPr>
                <w:rStyle w:val="PageNumber"/>
                <w:rFonts w:asciiTheme="majorHAnsi" w:eastAsiaTheme="majorEastAsia" w:hAnsiTheme="majorHAnsi" w:cstheme="majorBidi"/>
              </w:rPr>
              <w:t>“Three Little Penguins” p. 112 SOM</w:t>
            </w:r>
          </w:p>
          <w:p w14:paraId="3033EAB3" w14:textId="77777777" w:rsidR="00643C17"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“Effie Goes Folk Dancing” </w:t>
            </w:r>
            <w:r w:rsidRPr="4A043F1C">
              <w:rPr>
                <w:rStyle w:val="PageNumber"/>
                <w:rFonts w:asciiTheme="majorHAnsi" w:eastAsiaTheme="majorEastAsia" w:hAnsiTheme="majorHAnsi" w:cstheme="majorBidi"/>
                <w:i/>
                <w:iCs/>
              </w:rPr>
              <w:t>SOM Gr. 2, p. 168</w:t>
            </w:r>
          </w:p>
          <w:p w14:paraId="52BFA7E6" w14:textId="77777777" w:rsidR="00643C17"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“Merry Go Round” </w:t>
            </w:r>
            <w:r w:rsidRPr="4A043F1C">
              <w:rPr>
                <w:rStyle w:val="PageNumber"/>
                <w:rFonts w:asciiTheme="majorHAnsi" w:eastAsiaTheme="majorEastAsia" w:hAnsiTheme="majorHAnsi" w:cstheme="majorBidi"/>
                <w:i/>
                <w:iCs/>
              </w:rPr>
              <w:t>SOM Gr. 2, p.267</w:t>
            </w:r>
          </w:p>
          <w:p w14:paraId="1D98F85A" w14:textId="77777777" w:rsidR="00643C17" w:rsidRPr="00B62E27" w:rsidRDefault="42D0ADF1" w:rsidP="42D0ADF1">
            <w:pPr>
              <w:pStyle w:val="Normal1"/>
              <w:spacing w:before="60" w:after="60"/>
              <w:rPr>
                <w:rStyle w:val="PageNumber"/>
                <w:rFonts w:asciiTheme="majorHAnsi" w:eastAsiaTheme="majorEastAsia" w:hAnsiTheme="majorHAnsi" w:cstheme="majorBidi"/>
              </w:rPr>
            </w:pPr>
            <w:r w:rsidRPr="42D0ADF1">
              <w:rPr>
                <w:rStyle w:val="PageNumber"/>
                <w:rFonts w:asciiTheme="majorHAnsi" w:eastAsiaTheme="majorEastAsia" w:hAnsiTheme="majorHAnsi" w:cstheme="majorBidi"/>
              </w:rPr>
              <w:lastRenderedPageBreak/>
              <w:t xml:space="preserve">“Fjaskern” </w:t>
            </w:r>
            <w:r w:rsidRPr="42D0ADF1">
              <w:rPr>
                <w:rStyle w:val="PageNumber"/>
                <w:rFonts w:asciiTheme="majorHAnsi" w:eastAsiaTheme="majorEastAsia" w:hAnsiTheme="majorHAnsi" w:cstheme="majorBidi"/>
                <w:i/>
                <w:iCs/>
              </w:rPr>
              <w:t>Rhythmically Moving 2</w:t>
            </w:r>
          </w:p>
          <w:p w14:paraId="107C475A" w14:textId="77777777" w:rsidR="00643C17"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“Olympic Fanfare” </w:t>
            </w:r>
            <w:r w:rsidRPr="4A043F1C">
              <w:rPr>
                <w:rStyle w:val="PageNumber"/>
                <w:rFonts w:asciiTheme="majorHAnsi" w:eastAsiaTheme="majorEastAsia" w:hAnsiTheme="majorHAnsi" w:cstheme="majorBidi"/>
                <w:i/>
                <w:iCs/>
              </w:rPr>
              <w:t>STM Gr. 2, p.14</w:t>
            </w:r>
          </w:p>
          <w:p w14:paraId="007F26A1" w14:textId="3305C00A" w:rsidR="00643C17"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“Miss Mary Mack” </w:t>
            </w:r>
            <w:r w:rsidRPr="4A043F1C">
              <w:rPr>
                <w:rStyle w:val="PageNumber"/>
                <w:rFonts w:asciiTheme="majorHAnsi" w:eastAsiaTheme="majorEastAsia" w:hAnsiTheme="majorHAnsi" w:cstheme="majorBidi"/>
                <w:i/>
                <w:iCs/>
              </w:rPr>
              <w:t>SBMM Gr. 2, p.42</w:t>
            </w:r>
          </w:p>
          <w:p w14:paraId="28F9923B" w14:textId="77777777" w:rsidR="00643C17" w:rsidRPr="00B62E27" w:rsidRDefault="4A043F1C" w:rsidP="4A043F1C">
            <w:pPr>
              <w:pStyle w:val="Normal1"/>
              <w:spacing w:before="60" w:after="60"/>
              <w:rPr>
                <w:rStyle w:val="PageNumber"/>
                <w:rFonts w:asciiTheme="majorHAnsi" w:eastAsiaTheme="majorEastAsia" w:hAnsiTheme="majorHAnsi" w:cstheme="majorBidi"/>
                <w:i/>
                <w:iCs/>
              </w:rPr>
            </w:pPr>
            <w:r w:rsidRPr="4A043F1C">
              <w:rPr>
                <w:rStyle w:val="PageNumber"/>
                <w:rFonts w:asciiTheme="majorHAnsi" w:eastAsiaTheme="majorEastAsia" w:hAnsiTheme="majorHAnsi" w:cstheme="majorBidi"/>
              </w:rPr>
              <w:t xml:space="preserve">“In the Hall of the Mountain King” from </w:t>
            </w:r>
            <w:r w:rsidRPr="4A043F1C">
              <w:rPr>
                <w:rStyle w:val="PageNumber"/>
                <w:rFonts w:asciiTheme="majorHAnsi" w:eastAsiaTheme="majorEastAsia" w:hAnsiTheme="majorHAnsi" w:cstheme="majorBidi"/>
                <w:i/>
                <w:iCs/>
              </w:rPr>
              <w:t xml:space="preserve">Peer Gynt, STM Gr 2, p.14 </w:t>
            </w:r>
          </w:p>
          <w:p w14:paraId="096BAD91" w14:textId="0825ED11" w:rsidR="00643C17" w:rsidRPr="00B62E27" w:rsidRDefault="4A043F1C" w:rsidP="4A043F1C">
            <w:pPr>
              <w:pStyle w:val="Normal1"/>
              <w:spacing w:before="60" w:after="60"/>
              <w:rPr>
                <w:rStyle w:val="PageNumber"/>
                <w:rFonts w:asciiTheme="majorHAnsi" w:eastAsiaTheme="majorEastAsia" w:hAnsiTheme="majorHAnsi" w:cstheme="majorBidi"/>
                <w:i/>
                <w:iCs/>
              </w:rPr>
            </w:pPr>
            <w:r w:rsidRPr="4A043F1C">
              <w:rPr>
                <w:rStyle w:val="PageNumber"/>
                <w:rFonts w:asciiTheme="majorHAnsi" w:eastAsiaTheme="majorEastAsia" w:hAnsiTheme="majorHAnsi" w:cstheme="majorBidi"/>
                <w:i/>
                <w:iCs/>
              </w:rPr>
              <w:t>“Merry-Go-Round” SOM, gr. 2, p. 267</w:t>
            </w:r>
          </w:p>
          <w:p w14:paraId="02EE4146" w14:textId="2F6767D6" w:rsidR="00643C17" w:rsidRPr="00B62E27" w:rsidRDefault="4A043F1C" w:rsidP="4A043F1C">
            <w:pPr>
              <w:pStyle w:val="Normal1"/>
              <w:spacing w:before="60" w:after="60"/>
              <w:rPr>
                <w:rStyle w:val="PageNumber"/>
                <w:rFonts w:asciiTheme="majorHAnsi" w:eastAsiaTheme="majorEastAsia" w:hAnsiTheme="majorHAnsi" w:cstheme="majorBidi"/>
                <w:i/>
                <w:iCs/>
              </w:rPr>
            </w:pPr>
            <w:r w:rsidRPr="4A043F1C">
              <w:rPr>
                <w:rStyle w:val="PageNumber"/>
                <w:rFonts w:asciiTheme="majorHAnsi" w:eastAsiaTheme="majorEastAsia" w:hAnsiTheme="majorHAnsi" w:cstheme="majorBidi"/>
                <w:i/>
                <w:iCs/>
              </w:rPr>
              <w:t>“Ton Moulin” STM, Gr. 3 p.228</w:t>
            </w:r>
          </w:p>
          <w:p w14:paraId="75F5554B" w14:textId="49971116" w:rsidR="00643C17" w:rsidRPr="00B62E27" w:rsidRDefault="4A043F1C" w:rsidP="4A043F1C">
            <w:pPr>
              <w:rPr>
                <w:rStyle w:val="PageNumber"/>
                <w:rFonts w:asciiTheme="majorHAnsi" w:eastAsiaTheme="majorEastAsia" w:hAnsiTheme="majorHAnsi" w:cstheme="majorBidi"/>
                <w:i/>
                <w:iCs/>
              </w:rPr>
            </w:pPr>
            <w:r w:rsidRPr="4A043F1C">
              <w:rPr>
                <w:rStyle w:val="PageNumber"/>
                <w:rFonts w:asciiTheme="majorHAnsi" w:eastAsiaTheme="majorEastAsia" w:hAnsiTheme="majorHAnsi" w:cstheme="majorBidi"/>
                <w:i/>
                <w:iCs/>
              </w:rPr>
              <w:t>“Hungarian Dance” no. 18 First Steps to Classical Music. CD</w:t>
            </w:r>
          </w:p>
        </w:tc>
        <w:tc>
          <w:tcPr>
            <w:tcW w:w="2636" w:type="dxa"/>
          </w:tcPr>
          <w:p w14:paraId="5611B150" w14:textId="77777777" w:rsidR="00643C17"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Vocabulary</w:t>
            </w:r>
          </w:p>
          <w:p w14:paraId="7FCC2240" w14:textId="77777777" w:rsidR="00643C17"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After teaching musical terms for varied tempi and tempo changes, create a tic-tac-toe board in which each square has a tempo related vocabulary word. Divide students into teams and compete to be the first team to correctly identify three terms in any row, column or diagonal.</w:t>
            </w:r>
          </w:p>
          <w:p w14:paraId="09C2FE5F" w14:textId="61107CEC" w:rsidR="15E91DC4" w:rsidRDefault="5BF05D6F" w:rsidP="5BF05D6F">
            <w:pPr>
              <w:pStyle w:val="Normal1"/>
              <w:spacing w:before="60" w:after="60"/>
              <w:rPr>
                <w:rFonts w:asciiTheme="majorHAnsi" w:eastAsiaTheme="majorEastAsia" w:hAnsiTheme="majorHAnsi" w:cstheme="majorBidi"/>
              </w:rPr>
            </w:pPr>
            <w:r w:rsidRPr="5BF05D6F">
              <w:rPr>
                <w:rFonts w:asciiTheme="majorHAnsi" w:eastAsiaTheme="majorEastAsia" w:hAnsiTheme="majorHAnsi" w:cstheme="majorBidi"/>
                <w:b/>
                <w:bCs/>
              </w:rPr>
              <w:t>2.FL.VA.7c</w:t>
            </w:r>
            <w:r w:rsidRPr="5BF05D6F">
              <w:rPr>
                <w:rFonts w:asciiTheme="majorHAnsi" w:eastAsiaTheme="majorEastAsia" w:hAnsiTheme="majorHAnsi" w:cstheme="majorBidi"/>
              </w:rPr>
              <w:t xml:space="preserve"> Use words and phrases acquired through conversations, </w:t>
            </w:r>
            <w:r w:rsidRPr="5BF05D6F">
              <w:rPr>
                <w:rFonts w:asciiTheme="majorHAnsi" w:eastAsiaTheme="majorEastAsia" w:hAnsiTheme="majorHAnsi" w:cstheme="majorBidi"/>
              </w:rPr>
              <w:lastRenderedPageBreak/>
              <w:t>reading and being read to, and responding to texts, including using adjectives and adverbs to describe.</w:t>
            </w:r>
          </w:p>
          <w:p w14:paraId="35EA2EA7" w14:textId="77777777" w:rsidR="00643C17"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Vocabulary: Prefixes and Suffixes</w:t>
            </w:r>
          </w:p>
          <w:p w14:paraId="740C82A6" w14:textId="77777777" w:rsidR="00643C17" w:rsidRPr="00B62E27" w:rsidRDefault="42D0ADF1" w:rsidP="42D0ADF1">
            <w:pPr>
              <w:pStyle w:val="Normal1"/>
              <w:spacing w:before="60" w:after="60"/>
              <w:rPr>
                <w:rStyle w:val="PageNumber"/>
                <w:rFonts w:asciiTheme="majorHAnsi" w:eastAsiaTheme="majorEastAsia" w:hAnsiTheme="majorHAnsi" w:cstheme="majorBidi"/>
              </w:rPr>
            </w:pPr>
            <w:r w:rsidRPr="42D0ADF1">
              <w:rPr>
                <w:rStyle w:val="PageNumber"/>
                <w:rFonts w:asciiTheme="majorHAnsi" w:eastAsiaTheme="majorEastAsia" w:hAnsiTheme="majorHAnsi" w:cstheme="majorBidi"/>
              </w:rPr>
              <w:t>Identify the musical prefix “mezzo” and suffix “-issimo” and use them to help identify other terms.</w:t>
            </w:r>
          </w:p>
          <w:p w14:paraId="5FD60233" w14:textId="1589E70E" w:rsidR="0067075F" w:rsidRPr="00B62E27" w:rsidRDefault="42D0ADF1" w:rsidP="42D0ADF1">
            <w:pPr>
              <w:rPr>
                <w:rFonts w:asciiTheme="majorHAnsi" w:eastAsiaTheme="majorEastAsia" w:hAnsiTheme="majorHAnsi" w:cstheme="majorBidi"/>
              </w:rPr>
            </w:pPr>
            <w:r w:rsidRPr="42D0ADF1">
              <w:rPr>
                <w:rFonts w:asciiTheme="majorHAnsi" w:eastAsiaTheme="majorEastAsia" w:hAnsiTheme="majorHAnsi" w:cstheme="majorBidi"/>
                <w:b/>
                <w:bCs/>
              </w:rPr>
              <w:t>2.FL.VA.7b</w:t>
            </w:r>
            <w:r w:rsidRPr="42D0ADF1">
              <w:rPr>
                <w:rFonts w:asciiTheme="majorHAnsi" w:eastAsiaTheme="majorEastAsia" w:hAnsiTheme="majorHAnsi" w:cstheme="majorBidi"/>
              </w:rPr>
              <w:t xml:space="preserve"> Demonstrate understanding of word relationships and nuances in word meanings</w:t>
            </w:r>
          </w:p>
        </w:tc>
      </w:tr>
      <w:tr w:rsidR="00643C17" w:rsidRPr="00B23CB9" w14:paraId="15B0E2D1" w14:textId="77777777" w:rsidTr="5BF05D6F">
        <w:tc>
          <w:tcPr>
            <w:tcW w:w="2635" w:type="dxa"/>
          </w:tcPr>
          <w:p w14:paraId="5DCDE002" w14:textId="77777777" w:rsidR="00643C17"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R2.A</w:t>
            </w:r>
          </w:p>
          <w:p w14:paraId="3E17831F" w14:textId="77777777" w:rsidR="00643C17" w:rsidRPr="0067075F"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Musical Characteristics</w:t>
            </w:r>
          </w:p>
          <w:p w14:paraId="7B19632E" w14:textId="19FABB3C" w:rsidR="00643C17"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Demonstrate how interest, knowledge, and skills relate to personal choices and intent when creating performing, and </w:t>
            </w:r>
            <w:r w:rsidRPr="4A043F1C">
              <w:rPr>
                <w:rFonts w:asciiTheme="majorHAnsi" w:eastAsiaTheme="majorEastAsia" w:hAnsiTheme="majorHAnsi" w:cstheme="majorBidi"/>
              </w:rPr>
              <w:lastRenderedPageBreak/>
              <w:t>responding to music (such as expressing personal preferences in music or how music is used in daily life).</w:t>
            </w:r>
          </w:p>
        </w:tc>
        <w:tc>
          <w:tcPr>
            <w:tcW w:w="2635" w:type="dxa"/>
          </w:tcPr>
          <w:p w14:paraId="16C2A1AE" w14:textId="1D075B9F" w:rsidR="00643C17" w:rsidRPr="00B62E27" w:rsidRDefault="4AD843C2" w:rsidP="4AD843C2">
            <w:pPr>
              <w:rPr>
                <w:rFonts w:asciiTheme="majorHAnsi" w:eastAsiaTheme="majorEastAsia" w:hAnsiTheme="majorHAnsi" w:cstheme="majorBidi"/>
                <w:highlight w:val="yellow"/>
              </w:rPr>
            </w:pPr>
            <w:r w:rsidRPr="4AD843C2">
              <w:rPr>
                <w:rFonts w:asciiTheme="majorHAnsi" w:eastAsiaTheme="majorEastAsia" w:hAnsiTheme="majorHAnsi" w:cstheme="majorBidi"/>
                <w:highlight w:val="yellow"/>
              </w:rPr>
              <w:lastRenderedPageBreak/>
              <w:t>Describe the mood of a piece of music using grade-appropriate music vocabulary.</w:t>
            </w:r>
          </w:p>
          <w:p w14:paraId="17FEE5E2" w14:textId="28652658" w:rsidR="00643C17" w:rsidRPr="00B62E27" w:rsidRDefault="00643C17" w:rsidP="5DA59367">
            <w:pPr>
              <w:rPr>
                <w:rFonts w:asciiTheme="majorHAnsi" w:eastAsiaTheme="majorEastAsia" w:hAnsiTheme="majorHAnsi" w:cstheme="majorBidi"/>
              </w:rPr>
            </w:pPr>
          </w:p>
        </w:tc>
        <w:tc>
          <w:tcPr>
            <w:tcW w:w="2635" w:type="dxa"/>
          </w:tcPr>
          <w:p w14:paraId="1E52C61F" w14:textId="5AF46CCD" w:rsidR="00643C17"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Observe student description of the mood of the piece of music and assess using a teacher-created or </w:t>
            </w:r>
            <w:hyperlink r:id="rId72">
              <w:r w:rsidRPr="4A043F1C">
                <w:rPr>
                  <w:rStyle w:val="Hyperlink"/>
                  <w:rFonts w:asciiTheme="majorHAnsi" w:eastAsiaTheme="majorEastAsia" w:hAnsiTheme="majorHAnsi" w:cstheme="majorBidi"/>
                  <w:color w:val="0000FF"/>
                </w:rPr>
                <w:t>district-provided rubric</w:t>
              </w:r>
            </w:hyperlink>
            <w:r w:rsidRPr="4A043F1C">
              <w:rPr>
                <w:rFonts w:asciiTheme="majorHAnsi" w:eastAsiaTheme="majorEastAsia" w:hAnsiTheme="majorHAnsi" w:cstheme="majorBidi"/>
              </w:rPr>
              <w:t>.</w:t>
            </w:r>
          </w:p>
          <w:p w14:paraId="28C5C07B" w14:textId="273DC516" w:rsidR="00643C17" w:rsidRPr="00B62E27" w:rsidRDefault="00643C17" w:rsidP="5DA59367">
            <w:pPr>
              <w:rPr>
                <w:rFonts w:asciiTheme="majorHAnsi" w:eastAsiaTheme="majorEastAsia" w:hAnsiTheme="majorHAnsi" w:cstheme="majorBidi"/>
              </w:rPr>
            </w:pPr>
          </w:p>
        </w:tc>
        <w:tc>
          <w:tcPr>
            <w:tcW w:w="2635" w:type="dxa"/>
          </w:tcPr>
          <w:p w14:paraId="138DC643" w14:textId="77777777" w:rsidR="00643C17" w:rsidRPr="00B62E27"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color w:val="auto"/>
              </w:rPr>
              <w:t xml:space="preserve">“Moulinet” </w:t>
            </w:r>
            <w:r w:rsidRPr="4A043F1C">
              <w:rPr>
                <w:rStyle w:val="PageNumber"/>
                <w:rFonts w:asciiTheme="majorHAnsi" w:eastAsiaTheme="majorEastAsia" w:hAnsiTheme="majorHAnsi" w:cstheme="majorBidi"/>
                <w:i/>
                <w:iCs/>
                <w:color w:val="auto"/>
              </w:rPr>
              <w:t>SOM Gr. 2, p. 53</w:t>
            </w:r>
          </w:p>
          <w:p w14:paraId="40FBA36D" w14:textId="77777777" w:rsidR="00643C17" w:rsidRPr="00B62E27"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color w:val="auto"/>
              </w:rPr>
              <w:t xml:space="preserve">“What A Wonderful World” </w:t>
            </w:r>
            <w:r w:rsidRPr="4A043F1C">
              <w:rPr>
                <w:rStyle w:val="PageNumber"/>
                <w:rFonts w:asciiTheme="majorHAnsi" w:eastAsiaTheme="majorEastAsia" w:hAnsiTheme="majorHAnsi" w:cstheme="majorBidi"/>
                <w:i/>
                <w:iCs/>
                <w:color w:val="auto"/>
              </w:rPr>
              <w:t>SOM Gr. 2, p. 84</w:t>
            </w:r>
          </w:p>
          <w:p w14:paraId="4575FD0F" w14:textId="77777777" w:rsidR="00643C17" w:rsidRPr="00B62E27" w:rsidRDefault="00643C17" w:rsidP="5DA59367">
            <w:pPr>
              <w:rPr>
                <w:rFonts w:asciiTheme="majorHAnsi" w:eastAsiaTheme="majorEastAsia" w:hAnsiTheme="majorHAnsi" w:cstheme="majorBidi"/>
              </w:rPr>
            </w:pPr>
          </w:p>
        </w:tc>
        <w:tc>
          <w:tcPr>
            <w:tcW w:w="2636" w:type="dxa"/>
          </w:tcPr>
          <w:p w14:paraId="2B6268BF" w14:textId="01FE15CB" w:rsidR="00643C17" w:rsidRPr="00B62E27" w:rsidRDefault="42D0ADF1" w:rsidP="42D0ADF1">
            <w:pPr>
              <w:rPr>
                <w:rFonts w:asciiTheme="majorHAnsi" w:eastAsiaTheme="majorEastAsia" w:hAnsiTheme="majorHAnsi" w:cstheme="majorBidi"/>
              </w:rPr>
            </w:pPr>
            <w:bookmarkStart w:id="1" w:name="CCSS.ELA-Literacy.CCRA.SL.4"/>
            <w:bookmarkEnd w:id="1"/>
            <w:r w:rsidRPr="42D0ADF1">
              <w:rPr>
                <w:rFonts w:asciiTheme="majorHAnsi" w:eastAsiaTheme="majorEastAsia" w:hAnsiTheme="majorHAnsi" w:cstheme="majorBidi"/>
                <w:b/>
                <w:bCs/>
              </w:rPr>
              <w:t>2.FL.VA.7c</w:t>
            </w:r>
            <w:r w:rsidRPr="42D0ADF1">
              <w:rPr>
                <w:rFonts w:asciiTheme="majorHAnsi" w:eastAsiaTheme="majorEastAsia" w:hAnsiTheme="majorHAnsi" w:cstheme="majorBidi"/>
              </w:rPr>
              <w:t xml:space="preserve"> Use words and phrases acquired through conversations, reading and being read to, and responding to texts, including using adjectives and adverbs to describe.</w:t>
            </w:r>
          </w:p>
        </w:tc>
      </w:tr>
      <w:tr w:rsidR="0083103A" w:rsidRPr="00B23CB9" w14:paraId="57B4E4D5" w14:textId="77777777" w:rsidTr="5BF05D6F">
        <w:tc>
          <w:tcPr>
            <w:tcW w:w="2635" w:type="dxa"/>
          </w:tcPr>
          <w:p w14:paraId="0B90BB1C" w14:textId="77777777" w:rsidR="0083103A"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R3.A</w:t>
            </w:r>
          </w:p>
          <w:p w14:paraId="4A66CF1A" w14:textId="77777777" w:rsidR="0083103A" w:rsidRPr="0067075F"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Evaluating Artistic Work</w:t>
            </w:r>
          </w:p>
          <w:p w14:paraId="40BE76A4" w14:textId="6523FF8B"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Apply personal preferences in the evaluation of music; discuss a musical performance using grade-appropriate vocabulary.</w:t>
            </w:r>
          </w:p>
        </w:tc>
        <w:tc>
          <w:tcPr>
            <w:tcW w:w="2635" w:type="dxa"/>
          </w:tcPr>
          <w:p w14:paraId="65DA445F" w14:textId="191C4588" w:rsidR="0083103A" w:rsidRPr="00B62E27" w:rsidRDefault="4AD843C2" w:rsidP="4AD843C2">
            <w:pPr>
              <w:rPr>
                <w:rStyle w:val="PageNumbe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t>Explore categorization of unpitched instruments into families</w:t>
            </w:r>
          </w:p>
        </w:tc>
        <w:tc>
          <w:tcPr>
            <w:tcW w:w="2635" w:type="dxa"/>
          </w:tcPr>
          <w:p w14:paraId="613BA791" w14:textId="46C25698" w:rsidR="001075D6" w:rsidRPr="00B62E27" w:rsidRDefault="4A043F1C" w:rsidP="4A043F1C">
            <w:pPr>
              <w:rPr>
                <w:rFonts w:asciiTheme="majorHAnsi" w:eastAsiaTheme="majorEastAsia" w:hAnsiTheme="majorHAnsi" w:cstheme="majorBidi"/>
              </w:rPr>
            </w:pPr>
            <w:r w:rsidRPr="4A043F1C">
              <w:rPr>
                <w:rStyle w:val="PageNumber"/>
                <w:rFonts w:asciiTheme="majorHAnsi" w:eastAsiaTheme="majorEastAsia" w:hAnsiTheme="majorHAnsi" w:cstheme="majorBidi"/>
                <w:color w:val="000000" w:themeColor="text1"/>
              </w:rPr>
              <w:t xml:space="preserve">Observe student categorization of unpitched instruments. Assess using a teacher-created </w:t>
            </w:r>
            <w:hyperlink r:id="rId73">
              <w:r w:rsidRPr="4A043F1C">
                <w:rPr>
                  <w:rStyle w:val="Hyperlink"/>
                  <w:rFonts w:asciiTheme="majorHAnsi" w:eastAsiaTheme="majorEastAsia" w:hAnsiTheme="majorHAnsi" w:cstheme="majorBidi"/>
                </w:rPr>
                <w:t>district-provided rubric</w:t>
              </w:r>
            </w:hyperlink>
            <w:r w:rsidRPr="4A043F1C">
              <w:rPr>
                <w:rFonts w:asciiTheme="majorHAnsi" w:eastAsiaTheme="majorEastAsia" w:hAnsiTheme="majorHAnsi" w:cstheme="majorBidi"/>
              </w:rPr>
              <w:t xml:space="preserve"> 1 or</w:t>
            </w:r>
          </w:p>
          <w:p w14:paraId="017DE5B4" w14:textId="6B481108" w:rsidR="001075D6" w:rsidRPr="00B62E27" w:rsidRDefault="009F3D83" w:rsidP="42D0ADF1">
            <w:pPr>
              <w:rPr>
                <w:rFonts w:asciiTheme="majorHAnsi" w:eastAsiaTheme="majorEastAsia" w:hAnsiTheme="majorHAnsi" w:cstheme="majorBidi"/>
              </w:rPr>
            </w:pPr>
            <w:hyperlink r:id="rId74">
              <w:r w:rsidR="42D0ADF1" w:rsidRPr="42D0ADF1">
                <w:rPr>
                  <w:rStyle w:val="Hyperlink"/>
                  <w:rFonts w:asciiTheme="majorHAnsi" w:eastAsiaTheme="majorEastAsia" w:hAnsiTheme="majorHAnsi" w:cstheme="majorBidi"/>
                </w:rPr>
                <w:t>district-provided rubric</w:t>
              </w:r>
            </w:hyperlink>
            <w:r w:rsidR="42D0ADF1" w:rsidRPr="42D0ADF1">
              <w:rPr>
                <w:rFonts w:asciiTheme="majorHAnsi" w:eastAsiaTheme="majorEastAsia" w:hAnsiTheme="majorHAnsi" w:cstheme="majorBidi"/>
              </w:rPr>
              <w:t xml:space="preserve"> 2.</w:t>
            </w:r>
          </w:p>
        </w:tc>
        <w:tc>
          <w:tcPr>
            <w:tcW w:w="2635" w:type="dxa"/>
          </w:tcPr>
          <w:p w14:paraId="6E96DC7A" w14:textId="77777777" w:rsidR="00F62325" w:rsidRPr="00B62E27"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color w:val="auto"/>
              </w:rPr>
              <w:t xml:space="preserve">“Antarctica” </w:t>
            </w:r>
            <w:r w:rsidRPr="4A043F1C">
              <w:rPr>
                <w:rStyle w:val="PageNumber"/>
                <w:rFonts w:asciiTheme="majorHAnsi" w:eastAsiaTheme="majorEastAsia" w:hAnsiTheme="majorHAnsi" w:cstheme="majorBidi"/>
                <w:i/>
                <w:iCs/>
                <w:color w:val="auto"/>
              </w:rPr>
              <w:t>SOM Gr. 2, p. 110</w:t>
            </w:r>
          </w:p>
          <w:p w14:paraId="2C9535DF" w14:textId="77777777" w:rsidR="00F62325" w:rsidRPr="00B62E27"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color w:val="auto"/>
              </w:rPr>
              <w:t xml:space="preserve">“Minuet” </w:t>
            </w:r>
            <w:r w:rsidRPr="4A043F1C">
              <w:rPr>
                <w:rStyle w:val="PageNumber"/>
                <w:rFonts w:asciiTheme="majorHAnsi" w:eastAsiaTheme="majorEastAsia" w:hAnsiTheme="majorHAnsi" w:cstheme="majorBidi"/>
                <w:i/>
                <w:iCs/>
                <w:color w:val="auto"/>
              </w:rPr>
              <w:t>SOM Gr. 2, p. 145</w:t>
            </w:r>
          </w:p>
          <w:p w14:paraId="55E1E12A" w14:textId="77777777" w:rsidR="0083103A" w:rsidRPr="00B62E27" w:rsidRDefault="0083103A" w:rsidP="5DA59367">
            <w:pPr>
              <w:rPr>
                <w:rFonts w:asciiTheme="majorHAnsi" w:eastAsiaTheme="majorEastAsia" w:hAnsiTheme="majorHAnsi" w:cstheme="majorBidi"/>
              </w:rPr>
            </w:pPr>
          </w:p>
        </w:tc>
        <w:tc>
          <w:tcPr>
            <w:tcW w:w="2636" w:type="dxa"/>
          </w:tcPr>
          <w:p w14:paraId="6B0646DB" w14:textId="1773CA32" w:rsidR="0083103A" w:rsidRPr="00B62E27" w:rsidRDefault="42D0ADF1" w:rsidP="42D0ADF1">
            <w:pPr>
              <w:pStyle w:val="Normal1"/>
              <w:spacing w:after="0"/>
              <w:rPr>
                <w:rFonts w:asciiTheme="majorHAnsi" w:eastAsiaTheme="majorEastAsia" w:hAnsiTheme="majorHAnsi" w:cstheme="majorBidi"/>
              </w:rPr>
            </w:pPr>
            <w:r w:rsidRPr="42D0ADF1">
              <w:rPr>
                <w:rFonts w:asciiTheme="majorHAnsi" w:eastAsiaTheme="majorEastAsia" w:hAnsiTheme="majorHAnsi" w:cstheme="majorBidi"/>
                <w:b/>
                <w:bCs/>
              </w:rPr>
              <w:t>2.SL.CC.1</w:t>
            </w:r>
            <w:r w:rsidRPr="42D0ADF1">
              <w:rPr>
                <w:rFonts w:asciiTheme="majorHAnsi" w:eastAsiaTheme="majorEastAsia" w:hAnsiTheme="majorHAnsi" w:cstheme="majorBidi"/>
              </w:rPr>
              <w:t xml:space="preserve"> Participate with varied peers and adults in collaborative conversations in small or large groups about appropriate 2nd grade topics and texts.</w:t>
            </w:r>
          </w:p>
          <w:p w14:paraId="5587D9A1" w14:textId="40BC61F0" w:rsidR="0083103A" w:rsidRPr="00B62E27" w:rsidRDefault="42D0ADF1" w:rsidP="42D0ADF1">
            <w:pPr>
              <w:pStyle w:val="Normal1"/>
              <w:spacing w:after="0"/>
              <w:rPr>
                <w:rFonts w:asciiTheme="majorHAnsi" w:eastAsiaTheme="majorEastAsia" w:hAnsiTheme="majorHAnsi" w:cstheme="majorBidi"/>
              </w:rPr>
            </w:pPr>
            <w:r w:rsidRPr="42D0ADF1">
              <w:rPr>
                <w:rFonts w:asciiTheme="majorHAnsi" w:eastAsiaTheme="majorEastAsia" w:hAnsiTheme="majorHAnsi" w:cstheme="majorBidi"/>
                <w:b/>
                <w:bCs/>
              </w:rPr>
              <w:t>3.W.TTP.2.b.</w:t>
            </w:r>
            <w:r w:rsidRPr="42D0ADF1">
              <w:rPr>
                <w:rFonts w:asciiTheme="majorHAnsi" w:eastAsiaTheme="majorEastAsia" w:hAnsiTheme="majorHAnsi" w:cstheme="majorBidi"/>
              </w:rPr>
              <w:t xml:space="preserve"> Group related information together, including illustrations when needed to provide clarity to the reader.</w:t>
            </w:r>
          </w:p>
        </w:tc>
      </w:tr>
    </w:tbl>
    <w:p w14:paraId="155A89A8" w14:textId="7C7FB24E" w:rsidR="5BF05D6F" w:rsidRDefault="5BF05D6F">
      <w:r>
        <w:br w:type="page"/>
      </w:r>
    </w:p>
    <w:p w14:paraId="442A4CC5" w14:textId="77777777" w:rsidR="009379DE" w:rsidRDefault="009379DE" w:rsidP="5DA59367">
      <w:pPr>
        <w:rPr>
          <w:rFonts w:asciiTheme="majorHAnsi" w:eastAsiaTheme="majorEastAsia" w:hAnsiTheme="majorHAnsi" w:cstheme="majorBidi"/>
        </w:rPr>
      </w:pPr>
    </w:p>
    <w:tbl>
      <w:tblPr>
        <w:tblStyle w:val="TableGrid"/>
        <w:tblW w:w="13176" w:type="dxa"/>
        <w:tblLook w:val="04A0" w:firstRow="1" w:lastRow="0" w:firstColumn="1" w:lastColumn="0" w:noHBand="0" w:noVBand="1"/>
      </w:tblPr>
      <w:tblGrid>
        <w:gridCol w:w="7905"/>
        <w:gridCol w:w="5271"/>
      </w:tblGrid>
      <w:tr w:rsidR="009379DE" w14:paraId="4B45EE33" w14:textId="77777777" w:rsidTr="6A533A20">
        <w:tc>
          <w:tcPr>
            <w:tcW w:w="7905" w:type="dxa"/>
            <w:shd w:val="clear" w:color="auto" w:fill="C6D9F1" w:themeFill="text2" w:themeFillTint="33"/>
          </w:tcPr>
          <w:p w14:paraId="07D8B08D" w14:textId="77777777" w:rsidR="009379DE" w:rsidRPr="0018180B"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DOMAIN: CONNECT</w:t>
            </w:r>
          </w:p>
          <w:p w14:paraId="1EF9C91F" w14:textId="77777777" w:rsidR="009379DE" w:rsidRPr="0018180B" w:rsidRDefault="4A043F1C" w:rsidP="4A043F1C">
            <w:pPr>
              <w:rPr>
                <w:rFonts w:asciiTheme="majorHAnsi" w:eastAsiaTheme="majorEastAsia" w:hAnsiTheme="majorHAnsi" w:cstheme="majorBidi"/>
                <w:b/>
                <w:bCs/>
                <w:u w:val="single"/>
              </w:rPr>
            </w:pPr>
            <w:r w:rsidRPr="4A043F1C">
              <w:rPr>
                <w:rFonts w:asciiTheme="majorHAnsi" w:eastAsiaTheme="majorEastAsia" w:hAnsiTheme="majorHAnsi" w:cstheme="majorBidi"/>
                <w:b/>
                <w:bCs/>
                <w:u w:val="single"/>
              </w:rPr>
              <w:t>Foundations</w:t>
            </w:r>
          </w:p>
          <w:p w14:paraId="6FA57111" w14:textId="77777777" w:rsidR="009379DE"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b/>
                <w:bCs/>
              </w:rPr>
              <w:t xml:space="preserve">Cn1: </w:t>
            </w:r>
            <w:r w:rsidRPr="4A043F1C">
              <w:rPr>
                <w:rFonts w:asciiTheme="majorHAnsi" w:eastAsiaTheme="majorEastAsia" w:hAnsiTheme="majorHAnsi" w:cstheme="majorBidi"/>
              </w:rPr>
              <w:t>Synthesize and relate knowledge and personal experiences to artistic endeavors.</w:t>
            </w:r>
          </w:p>
          <w:p w14:paraId="48522139" w14:textId="330C1B97" w:rsidR="009379DE" w:rsidRPr="00657B29" w:rsidRDefault="6A533A20" w:rsidP="6A533A20">
            <w:pPr>
              <w:rPr>
                <w:rFonts w:asciiTheme="majorHAnsi" w:eastAsiaTheme="majorEastAsia" w:hAnsiTheme="majorHAnsi" w:cstheme="majorBidi"/>
              </w:rPr>
            </w:pPr>
            <w:r w:rsidRPr="6A533A20">
              <w:rPr>
                <w:rFonts w:asciiTheme="majorHAnsi" w:eastAsiaTheme="majorEastAsia" w:hAnsiTheme="majorHAnsi" w:cstheme="majorBidi"/>
                <w:b/>
                <w:bCs/>
              </w:rPr>
              <w:t xml:space="preserve">Cn2: </w:t>
            </w:r>
            <w:r w:rsidRPr="6A533A20">
              <w:rPr>
                <w:rFonts w:asciiTheme="majorHAnsi" w:eastAsiaTheme="majorEastAsia" w:hAnsiTheme="majorHAnsi" w:cstheme="majorBidi"/>
              </w:rPr>
              <w:t>Relate artistic ideas and works with societal, cultural, and historical context.</w:t>
            </w:r>
          </w:p>
          <w:p w14:paraId="0844778D" w14:textId="429B5724" w:rsidR="009379DE" w:rsidRPr="00657B29" w:rsidRDefault="009379DE" w:rsidP="6A533A20">
            <w:pPr>
              <w:rPr>
                <w:rFonts w:asciiTheme="majorHAnsi" w:eastAsiaTheme="majorEastAsia" w:hAnsiTheme="majorHAnsi" w:cstheme="majorBidi"/>
              </w:rPr>
            </w:pPr>
          </w:p>
          <w:p w14:paraId="0F23D5E5" w14:textId="1F45C28F" w:rsidR="009379DE" w:rsidRPr="00657B29" w:rsidRDefault="6A533A20" w:rsidP="6A533A20">
            <w:pPr>
              <w:pStyle w:val="ListParagraph"/>
              <w:numPr>
                <w:ilvl w:val="0"/>
                <w:numId w:val="1"/>
              </w:numPr>
              <w:rPr>
                <w:color w:val="000000" w:themeColor="text1"/>
                <w:sz w:val="20"/>
                <w:szCs w:val="20"/>
              </w:rPr>
            </w:pPr>
            <w:r w:rsidRPr="6A533A20">
              <w:rPr>
                <w:rFonts w:ascii="Arial" w:eastAsia="Arial" w:hAnsi="Arial" w:cs="Arial"/>
                <w:color w:val="000000" w:themeColor="text1"/>
                <w:sz w:val="20"/>
                <w:szCs w:val="20"/>
                <w:highlight w:val="cyan"/>
                <w:lang w:val="en"/>
              </w:rPr>
              <w:t>Major Work of the Grade</w:t>
            </w:r>
          </w:p>
          <w:p w14:paraId="285A1849" w14:textId="3C841427" w:rsidR="009379DE" w:rsidRPr="00657B29" w:rsidRDefault="6A533A20" w:rsidP="6A533A20">
            <w:pPr>
              <w:pStyle w:val="ListParagraph"/>
              <w:numPr>
                <w:ilvl w:val="0"/>
                <w:numId w:val="1"/>
              </w:numPr>
              <w:rPr>
                <w:color w:val="000000" w:themeColor="text1"/>
                <w:sz w:val="20"/>
                <w:szCs w:val="20"/>
              </w:rPr>
            </w:pPr>
            <w:r w:rsidRPr="6A533A20">
              <w:rPr>
                <w:rFonts w:ascii="Arial" w:eastAsia="Arial" w:hAnsi="Arial" w:cs="Arial"/>
                <w:color w:val="000000" w:themeColor="text1"/>
                <w:sz w:val="20"/>
                <w:szCs w:val="20"/>
                <w:highlight w:val="green"/>
                <w:lang w:val="en"/>
              </w:rPr>
              <w:t>Areas of Reinforcement</w:t>
            </w:r>
          </w:p>
          <w:p w14:paraId="46544684" w14:textId="06910635" w:rsidR="009379DE" w:rsidRPr="00657B29" w:rsidRDefault="6A533A20" w:rsidP="6A533A20">
            <w:pPr>
              <w:pStyle w:val="ListParagraph"/>
              <w:numPr>
                <w:ilvl w:val="0"/>
                <w:numId w:val="1"/>
              </w:numPr>
              <w:rPr>
                <w:color w:val="000000" w:themeColor="text1"/>
                <w:sz w:val="20"/>
                <w:szCs w:val="20"/>
              </w:rPr>
            </w:pPr>
            <w:r w:rsidRPr="6A533A20">
              <w:rPr>
                <w:rFonts w:ascii="Arial" w:eastAsia="Arial" w:hAnsi="Arial" w:cs="Arial"/>
                <w:color w:val="000000" w:themeColor="text1"/>
                <w:sz w:val="20"/>
                <w:szCs w:val="20"/>
                <w:highlight w:val="yellow"/>
                <w:lang w:val="en"/>
              </w:rPr>
              <w:t>Areas of Enrichment</w:t>
            </w:r>
          </w:p>
          <w:p w14:paraId="38EF8BF7" w14:textId="736E2195" w:rsidR="009379DE" w:rsidRPr="00657B29" w:rsidRDefault="009379DE" w:rsidP="6A533A20">
            <w:pPr>
              <w:rPr>
                <w:rFonts w:asciiTheme="majorHAnsi" w:eastAsiaTheme="majorEastAsia" w:hAnsiTheme="majorHAnsi" w:cstheme="majorBidi"/>
              </w:rPr>
            </w:pPr>
          </w:p>
        </w:tc>
        <w:tc>
          <w:tcPr>
            <w:tcW w:w="5271" w:type="dxa"/>
            <w:shd w:val="clear" w:color="auto" w:fill="C6D9F1" w:themeFill="text2" w:themeFillTint="33"/>
          </w:tcPr>
          <w:p w14:paraId="58D9670F" w14:textId="493D678D" w:rsidR="009379DE" w:rsidRDefault="6A533A20" w:rsidP="4A043F1C">
            <w:pPr>
              <w:tabs>
                <w:tab w:val="left" w:pos="4168"/>
              </w:tabs>
              <w:rPr>
                <w:rFonts w:asciiTheme="majorHAnsi" w:eastAsiaTheme="majorEastAsia" w:hAnsiTheme="majorHAnsi" w:cstheme="majorBidi"/>
                <w:b/>
                <w:bCs/>
              </w:rPr>
            </w:pPr>
            <w:r w:rsidRPr="6A533A20">
              <w:rPr>
                <w:rFonts w:asciiTheme="majorHAnsi" w:eastAsiaTheme="majorEastAsia" w:hAnsiTheme="majorHAnsi" w:cstheme="majorBidi"/>
                <w:b/>
                <w:bCs/>
              </w:rPr>
              <w:t>G2 Q2 CONNECT DOMAIN RESOURCE LIST</w:t>
            </w:r>
          </w:p>
          <w:p w14:paraId="1DD33793" w14:textId="04060DF5"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 xml:space="preserve">As American As Apple Pie=AAAAP       </w:t>
            </w:r>
          </w:p>
          <w:p w14:paraId="64C4584F" w14:textId="6787ECA2"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Conversational Solfege Level One=CSL1</w:t>
            </w:r>
          </w:p>
          <w:p w14:paraId="5289795A" w14:textId="37F9312F"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85 Engaging Movement Activities=85EMA</w:t>
            </w:r>
          </w:p>
          <w:p w14:paraId="3186A98B" w14:textId="0CC0858D"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Mallet Madness Strikes Again=MMSA</w:t>
            </w:r>
          </w:p>
          <w:p w14:paraId="7A16A8B1" w14:textId="13E42FD9"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Music for Children=MFC</w:t>
            </w:r>
          </w:p>
          <w:p w14:paraId="7E06E284" w14:textId="3E29E557"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 xml:space="preserve">Music for Creative Dance Contrast and              </w:t>
            </w:r>
          </w:p>
          <w:p w14:paraId="6097953A" w14:textId="77D01908"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 xml:space="preserve">Continuum, vol. 1   </w:t>
            </w:r>
          </w:p>
          <w:p w14:paraId="1CCC04F8" w14:textId="39742C93" w:rsidR="009379DE" w:rsidRDefault="6A533A20" w:rsidP="6A533A20">
            <w:pPr>
              <w:rPr>
                <w:rFonts w:ascii="Calibri" w:eastAsia="Calibri" w:hAnsi="Calibri" w:cs="Calibri"/>
              </w:rPr>
            </w:pPr>
            <w:r w:rsidRPr="6A533A20">
              <w:rPr>
                <w:rFonts w:ascii="Calibri" w:eastAsia="Calibri" w:hAnsi="Calibri" w:cs="Calibri"/>
                <w:i/>
                <w:iCs/>
              </w:rPr>
              <w:t>Purposeful Pathways 1 = PP1</w:t>
            </w:r>
          </w:p>
          <w:p w14:paraId="4F2A2D2D" w14:textId="124F442D" w:rsidR="009379DE" w:rsidRDefault="6A533A20" w:rsidP="6A533A20">
            <w:pPr>
              <w:rPr>
                <w:rFonts w:ascii="Calibri" w:eastAsia="Calibri" w:hAnsi="Calibri" w:cs="Calibri"/>
                <w:sz w:val="22"/>
                <w:szCs w:val="22"/>
              </w:rPr>
            </w:pPr>
            <w:r w:rsidRPr="6A533A20">
              <w:rPr>
                <w:rFonts w:ascii="Calibri" w:eastAsia="Calibri" w:hAnsi="Calibri" w:cs="Calibri"/>
                <w:i/>
                <w:iCs/>
              </w:rPr>
              <w:t>Purposeful Pathways 2 = PP2</w:t>
            </w:r>
            <w:r w:rsidRPr="6A533A20">
              <w:rPr>
                <w:rFonts w:ascii="Calibri" w:eastAsia="Calibri" w:hAnsi="Calibri" w:cs="Calibri"/>
                <w:i/>
                <w:iCs/>
                <w:sz w:val="22"/>
                <w:szCs w:val="22"/>
              </w:rPr>
              <w:t xml:space="preserve">   </w:t>
            </w:r>
          </w:p>
          <w:p w14:paraId="0D409E19" w14:textId="763BB299"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Second Rhyme Around=SRA</w:t>
            </w:r>
          </w:p>
          <w:p w14:paraId="01379EC0" w14:textId="77E2576C" w:rsidR="009379DE" w:rsidRDefault="6A533A20" w:rsidP="6A533A20">
            <w:pPr>
              <w:rPr>
                <w:rFonts w:ascii="Calibri" w:eastAsia="Calibri" w:hAnsi="Calibri" w:cs="Calibri"/>
                <w:sz w:val="22"/>
                <w:szCs w:val="22"/>
              </w:rPr>
            </w:pPr>
            <w:r w:rsidRPr="6A533A20">
              <w:rPr>
                <w:rFonts w:ascii="Calibri" w:eastAsia="Calibri" w:hAnsi="Calibri" w:cs="Calibri"/>
                <w:sz w:val="22"/>
                <w:szCs w:val="22"/>
              </w:rPr>
              <w:t>Share the Music=STM</w:t>
            </w:r>
          </w:p>
          <w:p w14:paraId="139250A4" w14:textId="0CEFD842"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Silver Burdett Making Music=SBMM</w:t>
            </w:r>
          </w:p>
          <w:p w14:paraId="418DB3FB" w14:textId="584B9D00" w:rsidR="009379DE" w:rsidRDefault="6A533A20" w:rsidP="6A533A20">
            <w:pPr>
              <w:rPr>
                <w:rFonts w:ascii="Calibri" w:eastAsia="Calibri" w:hAnsi="Calibri" w:cs="Calibri"/>
                <w:sz w:val="22"/>
                <w:szCs w:val="22"/>
              </w:rPr>
            </w:pPr>
            <w:r w:rsidRPr="6A533A20">
              <w:rPr>
                <w:rFonts w:ascii="Calibri" w:eastAsia="Calibri" w:hAnsi="Calibri" w:cs="Calibri"/>
                <w:sz w:val="22"/>
                <w:szCs w:val="22"/>
              </w:rPr>
              <w:t>Spotlight On Music=SOM</w:t>
            </w:r>
          </w:p>
          <w:p w14:paraId="49FB5CAB" w14:textId="393BFB59"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 xml:space="preserve">Strike it Rich=SR! </w:t>
            </w:r>
          </w:p>
          <w:p w14:paraId="5497F8ED" w14:textId="49C9EA2F"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Third Rhyme’s the Charm=TRTC</w:t>
            </w:r>
          </w:p>
          <w:p w14:paraId="525F14F4" w14:textId="2962D4A9"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Tyme for a Rhyme=TFAR</w:t>
            </w:r>
          </w:p>
          <w:p w14:paraId="6DE7C99F" w14:textId="7FCFDC62" w:rsidR="009379DE" w:rsidRDefault="6A533A20" w:rsidP="6A533A20">
            <w:pPr>
              <w:rPr>
                <w:rFonts w:ascii="Calibri" w:eastAsia="Calibri" w:hAnsi="Calibri" w:cs="Calibri"/>
                <w:sz w:val="22"/>
                <w:szCs w:val="22"/>
              </w:rPr>
            </w:pPr>
            <w:r w:rsidRPr="6A533A20">
              <w:rPr>
                <w:rFonts w:ascii="Calibri" w:eastAsia="Calibri" w:hAnsi="Calibri" w:cs="Calibri"/>
                <w:i/>
                <w:iCs/>
                <w:sz w:val="22"/>
                <w:szCs w:val="22"/>
              </w:rPr>
              <w:t xml:space="preserve"> </w:t>
            </w:r>
            <w:hyperlink r:id="rId75">
              <w:r w:rsidRPr="6A533A20">
                <w:rPr>
                  <w:rStyle w:val="Hyperlink"/>
                  <w:rFonts w:ascii="Calibri" w:eastAsia="Calibri" w:hAnsi="Calibri" w:cs="Calibri"/>
                  <w:i/>
                  <w:iCs/>
                  <w:color w:val="0000FF"/>
                  <w:sz w:val="22"/>
                  <w:szCs w:val="22"/>
                </w:rPr>
                <w:t>www.dsokids.com</w:t>
              </w:r>
            </w:hyperlink>
            <w:r w:rsidRPr="6A533A20">
              <w:rPr>
                <w:rFonts w:ascii="Calibri" w:eastAsia="Calibri" w:hAnsi="Calibri" w:cs="Calibri"/>
                <w:i/>
                <w:iCs/>
                <w:color w:val="0000FF"/>
                <w:sz w:val="22"/>
                <w:szCs w:val="22"/>
                <w:u w:val="single"/>
              </w:rPr>
              <w:t xml:space="preserve"> (Dallas Symphony Orchestra)</w:t>
            </w:r>
          </w:p>
          <w:p w14:paraId="63AFED12" w14:textId="7B76CE6C" w:rsidR="009379DE" w:rsidRDefault="009F3D83" w:rsidP="6A533A20">
            <w:pPr>
              <w:rPr>
                <w:rFonts w:ascii="Calibri" w:eastAsia="Calibri" w:hAnsi="Calibri" w:cs="Calibri"/>
                <w:sz w:val="22"/>
                <w:szCs w:val="22"/>
              </w:rPr>
            </w:pPr>
            <w:hyperlink r:id="rId76">
              <w:r w:rsidR="6A533A20" w:rsidRPr="6A533A20">
                <w:rPr>
                  <w:rStyle w:val="Hyperlink"/>
                  <w:rFonts w:ascii="Calibri" w:eastAsia="Calibri" w:hAnsi="Calibri" w:cs="Calibri"/>
                  <w:i/>
                  <w:iCs/>
                  <w:color w:val="0000FF"/>
                  <w:sz w:val="22"/>
                  <w:szCs w:val="22"/>
                </w:rPr>
                <w:t>www.sfskids.org</w:t>
              </w:r>
            </w:hyperlink>
            <w:r w:rsidR="6A533A20" w:rsidRPr="6A533A20">
              <w:rPr>
                <w:rFonts w:ascii="Calibri" w:eastAsia="Calibri" w:hAnsi="Calibri" w:cs="Calibri"/>
                <w:i/>
                <w:iCs/>
                <w:color w:val="0000FF"/>
                <w:sz w:val="22"/>
                <w:szCs w:val="22"/>
                <w:u w:val="single"/>
              </w:rPr>
              <w:t xml:space="preserve"> </w:t>
            </w:r>
            <w:r w:rsidR="6A533A20" w:rsidRPr="6A533A20">
              <w:rPr>
                <w:rFonts w:ascii="Calibri" w:eastAsia="Calibri" w:hAnsi="Calibri" w:cs="Calibri"/>
                <w:sz w:val="22"/>
                <w:szCs w:val="22"/>
              </w:rPr>
              <w:t>(San Francisco Symphony)</w:t>
            </w:r>
          </w:p>
          <w:p w14:paraId="4129F07F" w14:textId="54873E34" w:rsidR="009379DE" w:rsidRDefault="009F3D83" w:rsidP="6A533A20">
            <w:pPr>
              <w:rPr>
                <w:rFonts w:ascii="Calibri" w:eastAsia="Calibri" w:hAnsi="Calibri" w:cs="Calibri"/>
                <w:sz w:val="22"/>
                <w:szCs w:val="22"/>
              </w:rPr>
            </w:pPr>
            <w:hyperlink r:id="rId77">
              <w:r w:rsidR="6A533A20" w:rsidRPr="6A533A20">
                <w:rPr>
                  <w:rStyle w:val="Hyperlink"/>
                  <w:rFonts w:ascii="Calibri" w:eastAsia="Calibri" w:hAnsi="Calibri" w:cs="Calibri"/>
                  <w:color w:val="0000FF"/>
                  <w:sz w:val="22"/>
                  <w:szCs w:val="22"/>
                </w:rPr>
                <w:t>http://www.nyphilkids.org/</w:t>
              </w:r>
            </w:hyperlink>
            <w:r w:rsidR="6A533A20" w:rsidRPr="6A533A20">
              <w:rPr>
                <w:rFonts w:ascii="Calibri" w:eastAsia="Calibri" w:hAnsi="Calibri" w:cs="Calibri"/>
                <w:color w:val="0000FF"/>
                <w:sz w:val="22"/>
                <w:szCs w:val="22"/>
                <w:u w:val="single"/>
              </w:rPr>
              <w:t xml:space="preserve"> </w:t>
            </w:r>
            <w:r w:rsidR="6A533A20" w:rsidRPr="6A533A20">
              <w:rPr>
                <w:rFonts w:ascii="Calibri" w:eastAsia="Calibri" w:hAnsi="Calibri" w:cs="Calibri"/>
                <w:i/>
                <w:iCs/>
                <w:sz w:val="22"/>
                <w:szCs w:val="22"/>
              </w:rPr>
              <w:t>(New York Philharmonic)</w:t>
            </w:r>
          </w:p>
          <w:p w14:paraId="7F65EF67" w14:textId="24F5B2F2" w:rsidR="009379DE" w:rsidRDefault="009F3D83" w:rsidP="6A533A20">
            <w:pPr>
              <w:rPr>
                <w:rFonts w:ascii="Calibri" w:eastAsia="Calibri" w:hAnsi="Calibri" w:cs="Calibri"/>
                <w:sz w:val="22"/>
                <w:szCs w:val="22"/>
              </w:rPr>
            </w:pPr>
            <w:hyperlink r:id="rId78">
              <w:r w:rsidR="6A533A20" w:rsidRPr="6A533A20">
                <w:rPr>
                  <w:rStyle w:val="Hyperlink"/>
                  <w:rFonts w:ascii="Calibri" w:eastAsia="Calibri" w:hAnsi="Calibri" w:cs="Calibri"/>
                  <w:color w:val="0000FF"/>
                  <w:sz w:val="22"/>
                  <w:szCs w:val="22"/>
                </w:rPr>
                <w:t>http://teachingwithorff.com/</w:t>
              </w:r>
            </w:hyperlink>
          </w:p>
          <w:p w14:paraId="293C25A7" w14:textId="56254E48" w:rsidR="009379DE" w:rsidRDefault="009F3D83" w:rsidP="6A533A20">
            <w:pPr>
              <w:rPr>
                <w:rFonts w:ascii="Calibri" w:eastAsia="Calibri" w:hAnsi="Calibri" w:cs="Calibri"/>
                <w:sz w:val="22"/>
                <w:szCs w:val="22"/>
              </w:rPr>
            </w:pPr>
            <w:hyperlink r:id="rId79">
              <w:r w:rsidR="6A533A20" w:rsidRPr="6A533A20">
                <w:rPr>
                  <w:rStyle w:val="Hyperlink"/>
                  <w:rFonts w:ascii="Calibri" w:eastAsia="Calibri" w:hAnsi="Calibri" w:cs="Calibri"/>
                  <w:color w:val="0000FF"/>
                  <w:sz w:val="22"/>
                  <w:szCs w:val="22"/>
                </w:rPr>
                <w:t>http://www.classicsforkids.com/</w:t>
              </w:r>
            </w:hyperlink>
          </w:p>
          <w:p w14:paraId="0EA59FE1" w14:textId="4485D5A5" w:rsidR="009379DE" w:rsidRDefault="009F3D83" w:rsidP="6A533A20">
            <w:pPr>
              <w:rPr>
                <w:rFonts w:ascii="Calibri" w:eastAsia="Calibri" w:hAnsi="Calibri" w:cs="Calibri"/>
                <w:sz w:val="22"/>
                <w:szCs w:val="22"/>
              </w:rPr>
            </w:pPr>
            <w:hyperlink r:id="rId80">
              <w:r w:rsidR="6A533A20" w:rsidRPr="6A533A20">
                <w:rPr>
                  <w:rStyle w:val="Hyperlink"/>
                  <w:rFonts w:ascii="Calibri" w:eastAsia="Calibri" w:hAnsi="Calibri" w:cs="Calibri"/>
                  <w:color w:val="0000FF"/>
                  <w:sz w:val="22"/>
                  <w:szCs w:val="22"/>
                </w:rPr>
                <w:t>https://kids.usa.gov/art-and-music/index.shtml</w:t>
              </w:r>
            </w:hyperlink>
          </w:p>
          <w:p w14:paraId="27538C9B" w14:textId="7C957E17" w:rsidR="009379DE" w:rsidRDefault="009379DE" w:rsidP="6A533A20">
            <w:pPr>
              <w:rPr>
                <w:rFonts w:ascii="Calibri" w:eastAsia="Calibri" w:hAnsi="Calibri" w:cs="Calibri"/>
                <w:color w:val="0000FF"/>
                <w:sz w:val="22"/>
                <w:szCs w:val="22"/>
                <w:u w:val="single"/>
              </w:rPr>
            </w:pPr>
          </w:p>
        </w:tc>
      </w:tr>
    </w:tbl>
    <w:p w14:paraId="0F09D90E" w14:textId="77777777" w:rsidR="009379DE" w:rsidRDefault="009379DE" w:rsidP="5DA59367">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2635"/>
        <w:gridCol w:w="2635"/>
        <w:gridCol w:w="2635"/>
        <w:gridCol w:w="2635"/>
        <w:gridCol w:w="2636"/>
      </w:tblGrid>
      <w:tr w:rsidR="009379DE" w14:paraId="1DB6E328" w14:textId="77777777" w:rsidTr="4AD843C2">
        <w:trPr>
          <w:tblHeader/>
        </w:trPr>
        <w:tc>
          <w:tcPr>
            <w:tcW w:w="13176" w:type="dxa"/>
            <w:gridSpan w:val="5"/>
          </w:tcPr>
          <w:p w14:paraId="569E9B41" w14:textId="4832A96A" w:rsidR="009379DE" w:rsidRDefault="4A043F1C" w:rsidP="4A043F1C">
            <w:pPr>
              <w:jc w:val="center"/>
              <w:rPr>
                <w:rFonts w:asciiTheme="majorHAnsi" w:eastAsiaTheme="majorEastAsia" w:hAnsiTheme="majorHAnsi" w:cstheme="majorBidi"/>
              </w:rPr>
            </w:pPr>
            <w:r w:rsidRPr="4A043F1C">
              <w:rPr>
                <w:rFonts w:asciiTheme="majorHAnsi" w:eastAsiaTheme="majorEastAsia" w:hAnsiTheme="majorHAnsi" w:cstheme="majorBidi"/>
              </w:rPr>
              <w:t>QUARTER 2</w:t>
            </w:r>
          </w:p>
        </w:tc>
      </w:tr>
      <w:tr w:rsidR="009379DE" w14:paraId="30A0C2C7" w14:textId="77777777" w:rsidTr="4AD843C2">
        <w:trPr>
          <w:tblHeader/>
        </w:trPr>
        <w:tc>
          <w:tcPr>
            <w:tcW w:w="2635" w:type="dxa"/>
            <w:shd w:val="clear" w:color="auto" w:fill="548DD4" w:themeFill="text2" w:themeFillTint="99"/>
          </w:tcPr>
          <w:p w14:paraId="0C354782" w14:textId="77777777" w:rsidR="009379DE"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KNOWLEDGE &amp; SKILLS</w:t>
            </w:r>
          </w:p>
        </w:tc>
        <w:tc>
          <w:tcPr>
            <w:tcW w:w="2635" w:type="dxa"/>
            <w:shd w:val="clear" w:color="auto" w:fill="548DD4" w:themeFill="text2" w:themeFillTint="99"/>
          </w:tcPr>
          <w:p w14:paraId="7304EEC3" w14:textId="77777777" w:rsidR="009379DE"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ACTIVITIES/OUTCOMES</w:t>
            </w:r>
          </w:p>
        </w:tc>
        <w:tc>
          <w:tcPr>
            <w:tcW w:w="2635" w:type="dxa"/>
            <w:shd w:val="clear" w:color="auto" w:fill="548DD4" w:themeFill="text2" w:themeFillTint="99"/>
          </w:tcPr>
          <w:p w14:paraId="1F4892F2" w14:textId="77777777" w:rsidR="009379DE"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ASSESSMENTS</w:t>
            </w:r>
          </w:p>
        </w:tc>
        <w:tc>
          <w:tcPr>
            <w:tcW w:w="2635" w:type="dxa"/>
            <w:shd w:val="clear" w:color="auto" w:fill="548DD4" w:themeFill="text2" w:themeFillTint="99"/>
          </w:tcPr>
          <w:p w14:paraId="3E3A1B2A" w14:textId="77777777" w:rsidR="009379DE"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RESOURCES</w:t>
            </w:r>
          </w:p>
        </w:tc>
        <w:tc>
          <w:tcPr>
            <w:tcW w:w="2636" w:type="dxa"/>
            <w:shd w:val="clear" w:color="auto" w:fill="548DD4" w:themeFill="text2" w:themeFillTint="99"/>
          </w:tcPr>
          <w:p w14:paraId="5630FE83" w14:textId="77777777" w:rsidR="009379DE"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CORRELATIONS</w:t>
            </w:r>
          </w:p>
        </w:tc>
      </w:tr>
      <w:tr w:rsidR="0083103A" w14:paraId="1583C687" w14:textId="77777777" w:rsidTr="4AD843C2">
        <w:tc>
          <w:tcPr>
            <w:tcW w:w="2635" w:type="dxa"/>
          </w:tcPr>
          <w:p w14:paraId="0C6A8EA5" w14:textId="77777777" w:rsidR="0083103A"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Cn1.A</w:t>
            </w:r>
          </w:p>
          <w:p w14:paraId="6EEEF5A1" w14:textId="77777777" w:rsidR="0083103A" w:rsidRPr="0067075F"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 xml:space="preserve">Music and Personal </w:t>
            </w:r>
            <w:r w:rsidRPr="4A043F1C">
              <w:rPr>
                <w:rFonts w:asciiTheme="majorHAnsi" w:eastAsiaTheme="majorEastAsia" w:hAnsiTheme="majorHAnsi" w:cstheme="majorBidi"/>
                <w:b/>
                <w:bCs/>
              </w:rPr>
              <w:lastRenderedPageBreak/>
              <w:t>Experiences</w:t>
            </w:r>
          </w:p>
          <w:p w14:paraId="6AE01445" w14:textId="60520956"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Demonstrate how interests, knowledge, and skills relate to personal choices and intent when creating performing, and responding to music (such as expressing personal preferences in music or how music is used in daily life).</w:t>
            </w:r>
          </w:p>
        </w:tc>
        <w:tc>
          <w:tcPr>
            <w:tcW w:w="2635" w:type="dxa"/>
          </w:tcPr>
          <w:p w14:paraId="31769666" w14:textId="5307D12A" w:rsidR="0083103A" w:rsidRPr="00B62E27" w:rsidRDefault="4AD843C2" w:rsidP="4AD843C2">
            <w:pPr>
              <w:rPr>
                <w:rFonts w:asciiTheme="majorHAnsi" w:eastAsiaTheme="majorEastAsia" w:hAnsiTheme="majorHAnsi" w:cstheme="majorBidi"/>
                <w:highlight w:val="yellow"/>
              </w:rPr>
            </w:pPr>
            <w:r w:rsidRPr="4AD843C2">
              <w:rPr>
                <w:rFonts w:asciiTheme="majorHAnsi" w:eastAsiaTheme="majorEastAsia" w:hAnsiTheme="majorHAnsi" w:cstheme="majorBidi"/>
                <w:highlight w:val="yellow"/>
              </w:rPr>
              <w:lastRenderedPageBreak/>
              <w:t xml:space="preserve">Discuss how music traditions are passed on </w:t>
            </w:r>
            <w:r w:rsidRPr="4AD843C2">
              <w:rPr>
                <w:rFonts w:asciiTheme="majorHAnsi" w:eastAsiaTheme="majorEastAsia" w:hAnsiTheme="majorHAnsi" w:cstheme="majorBidi"/>
                <w:highlight w:val="yellow"/>
              </w:rPr>
              <w:lastRenderedPageBreak/>
              <w:t>from person to person.</w:t>
            </w:r>
          </w:p>
        </w:tc>
        <w:tc>
          <w:tcPr>
            <w:tcW w:w="2635" w:type="dxa"/>
          </w:tcPr>
          <w:p w14:paraId="2D74A04C" w14:textId="2602664B" w:rsidR="0083103A" w:rsidRPr="00B62E27" w:rsidRDefault="4A043F1C" w:rsidP="4A043F1C">
            <w:pPr>
              <w:rPr>
                <w:rFonts w:asciiTheme="majorHAnsi" w:eastAsiaTheme="majorEastAsia" w:hAnsiTheme="majorHAnsi" w:cstheme="majorBidi"/>
              </w:rPr>
            </w:pPr>
            <w:r w:rsidRPr="4A043F1C">
              <w:rPr>
                <w:rStyle w:val="PageNumber"/>
                <w:rFonts w:asciiTheme="majorHAnsi" w:eastAsiaTheme="majorEastAsia" w:hAnsiTheme="majorHAnsi" w:cstheme="majorBidi"/>
                <w:color w:val="000000" w:themeColor="text1"/>
              </w:rPr>
              <w:lastRenderedPageBreak/>
              <w:t xml:space="preserve">Observe student participation in the </w:t>
            </w:r>
            <w:r w:rsidRPr="4A043F1C">
              <w:rPr>
                <w:rStyle w:val="PageNumber"/>
                <w:rFonts w:asciiTheme="majorHAnsi" w:eastAsiaTheme="majorEastAsia" w:hAnsiTheme="majorHAnsi" w:cstheme="majorBidi"/>
                <w:color w:val="000000" w:themeColor="text1"/>
              </w:rPr>
              <w:lastRenderedPageBreak/>
              <w:t xml:space="preserve">discussion/ of musical traditions. Assess using a teacher-created or </w:t>
            </w:r>
            <w:hyperlink r:id="rId81">
              <w:r w:rsidRPr="4A043F1C">
                <w:rPr>
                  <w:rStyle w:val="Hyperlink"/>
                  <w:rFonts w:asciiTheme="majorHAnsi" w:eastAsiaTheme="majorEastAsia" w:hAnsiTheme="majorHAnsi" w:cstheme="majorBidi"/>
                </w:rPr>
                <w:t>district-provided rubric</w:t>
              </w:r>
            </w:hyperlink>
            <w:r w:rsidRPr="4A043F1C">
              <w:rPr>
                <w:rFonts w:asciiTheme="majorHAnsi" w:eastAsiaTheme="majorEastAsia" w:hAnsiTheme="majorHAnsi" w:cstheme="majorBidi"/>
              </w:rPr>
              <w:t>.</w:t>
            </w:r>
          </w:p>
        </w:tc>
        <w:tc>
          <w:tcPr>
            <w:tcW w:w="2635" w:type="dxa"/>
          </w:tcPr>
          <w:p w14:paraId="0235FFC3" w14:textId="55FA4C93" w:rsidR="003F0DB1" w:rsidRPr="00B62E27"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color w:val="auto"/>
              </w:rPr>
              <w:lastRenderedPageBreak/>
              <w:t xml:space="preserve">“School to Home” </w:t>
            </w:r>
            <w:r w:rsidRPr="4A043F1C">
              <w:rPr>
                <w:rStyle w:val="PageNumber"/>
                <w:rFonts w:asciiTheme="majorHAnsi" w:eastAsiaTheme="majorEastAsia" w:hAnsiTheme="majorHAnsi" w:cstheme="majorBidi"/>
                <w:i/>
                <w:iCs/>
                <w:color w:val="auto"/>
              </w:rPr>
              <w:t>SOM Gr. 2, p. 72</w:t>
            </w:r>
          </w:p>
          <w:p w14:paraId="6CA18EF0" w14:textId="386FCCF6" w:rsidR="003F0DB1" w:rsidRPr="00B62E27" w:rsidRDefault="003F0DB1" w:rsidP="5DA59367">
            <w:pPr>
              <w:pStyle w:val="Body"/>
              <w:spacing w:before="60" w:after="60"/>
              <w:rPr>
                <w:rStyle w:val="PageNumber"/>
                <w:rFonts w:asciiTheme="majorHAnsi" w:eastAsiaTheme="majorEastAsia" w:hAnsiTheme="majorHAnsi" w:cstheme="majorBidi"/>
                <w:i/>
                <w:iCs/>
                <w:color w:val="FF0000"/>
              </w:rPr>
            </w:pPr>
          </w:p>
          <w:p w14:paraId="6E3643E5" w14:textId="77777777" w:rsidR="0083103A" w:rsidRPr="00B62E27" w:rsidRDefault="0083103A" w:rsidP="5DA59367">
            <w:pPr>
              <w:rPr>
                <w:rFonts w:asciiTheme="majorHAnsi" w:eastAsiaTheme="majorEastAsia" w:hAnsiTheme="majorHAnsi" w:cstheme="majorBidi"/>
              </w:rPr>
            </w:pPr>
          </w:p>
        </w:tc>
        <w:tc>
          <w:tcPr>
            <w:tcW w:w="2636" w:type="dxa"/>
          </w:tcPr>
          <w:p w14:paraId="6261427D" w14:textId="1773CA32" w:rsidR="20FBBDF6" w:rsidRDefault="4A043F1C" w:rsidP="4A043F1C">
            <w:pPr>
              <w:pStyle w:val="Normal1"/>
              <w:spacing w:after="0"/>
              <w:rPr>
                <w:rFonts w:asciiTheme="majorHAnsi" w:eastAsiaTheme="majorEastAsia" w:hAnsiTheme="majorHAnsi" w:cstheme="majorBidi"/>
                <w:sz w:val="22"/>
                <w:szCs w:val="22"/>
              </w:rPr>
            </w:pPr>
            <w:r w:rsidRPr="4A043F1C">
              <w:rPr>
                <w:rFonts w:asciiTheme="majorHAnsi" w:eastAsiaTheme="majorEastAsia" w:hAnsiTheme="majorHAnsi" w:cstheme="majorBidi"/>
              </w:rPr>
              <w:lastRenderedPageBreak/>
              <w:t xml:space="preserve">2.SL.CC.1 Participate with varied peers and </w:t>
            </w:r>
            <w:r w:rsidRPr="4A043F1C">
              <w:rPr>
                <w:rFonts w:asciiTheme="majorHAnsi" w:eastAsiaTheme="majorEastAsia" w:hAnsiTheme="majorHAnsi" w:cstheme="majorBidi"/>
              </w:rPr>
              <w:lastRenderedPageBreak/>
              <w:t>adults in collaborative conversations in small or large groups about appropriate 2nd grade topics and texts.</w:t>
            </w:r>
          </w:p>
          <w:p w14:paraId="33E77BBA" w14:textId="1F1B4737" w:rsidR="20FBBDF6" w:rsidRDefault="20FBBDF6" w:rsidP="5DA59367">
            <w:pPr>
              <w:rPr>
                <w:rFonts w:asciiTheme="majorHAnsi" w:eastAsiaTheme="majorEastAsia" w:hAnsiTheme="majorHAnsi" w:cstheme="majorBidi"/>
              </w:rPr>
            </w:pPr>
          </w:p>
          <w:p w14:paraId="32D7A28D" w14:textId="77777777" w:rsidR="0083103A" w:rsidRPr="00B62E27" w:rsidRDefault="0083103A" w:rsidP="5DA59367">
            <w:pPr>
              <w:rPr>
                <w:rFonts w:asciiTheme="majorHAnsi" w:eastAsiaTheme="majorEastAsia" w:hAnsiTheme="majorHAnsi" w:cstheme="majorBidi"/>
              </w:rPr>
            </w:pPr>
          </w:p>
        </w:tc>
      </w:tr>
      <w:tr w:rsidR="0083103A" w:rsidRPr="00F25CE2" w14:paraId="09406402" w14:textId="77777777" w:rsidTr="4AD843C2">
        <w:tc>
          <w:tcPr>
            <w:tcW w:w="2635" w:type="dxa"/>
          </w:tcPr>
          <w:p w14:paraId="31E0FF20" w14:textId="77777777" w:rsidR="0083103A"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Cn2.A</w:t>
            </w:r>
          </w:p>
          <w:p w14:paraId="1FA82DF1" w14:textId="77777777"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Society, Culture and History</w:t>
            </w:r>
          </w:p>
          <w:p w14:paraId="443767A6" w14:textId="11F73CB0"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Demonstrate understanding of relationships between music and the other arts, other disciplines, varied contexts, and/or daily life (such as exploring the connections between art and music).</w:t>
            </w:r>
          </w:p>
        </w:tc>
        <w:tc>
          <w:tcPr>
            <w:tcW w:w="2635" w:type="dxa"/>
          </w:tcPr>
          <w:p w14:paraId="1C901DA7" w14:textId="647EA798" w:rsidR="0083103A" w:rsidRPr="00B62E27" w:rsidRDefault="4AD843C2" w:rsidP="4AD843C2">
            <w:pPr>
              <w:rPr>
                <w:rStyle w:val="PageNumbe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t>Perform songs and dances from various cultures and historical periods in scattered formation</w:t>
            </w:r>
          </w:p>
        </w:tc>
        <w:tc>
          <w:tcPr>
            <w:tcW w:w="2635" w:type="dxa"/>
          </w:tcPr>
          <w:p w14:paraId="21EE7E95" w14:textId="77777777" w:rsidR="00F501A7" w:rsidRPr="00B62E27" w:rsidRDefault="4A043F1C" w:rsidP="4A043F1C">
            <w:pPr>
              <w:pStyle w:val="Normal1"/>
              <w:spacing w:before="60" w:after="60"/>
              <w:rPr>
                <w:rStyle w:val="PageNumber"/>
                <w:rFonts w:asciiTheme="majorHAnsi" w:eastAsiaTheme="majorEastAsia" w:hAnsiTheme="majorHAnsi" w:cstheme="majorBidi"/>
              </w:rPr>
            </w:pPr>
            <w:r w:rsidRPr="4A043F1C">
              <w:rPr>
                <w:rFonts w:asciiTheme="majorHAnsi" w:eastAsiaTheme="majorEastAsia" w:hAnsiTheme="majorHAnsi" w:cstheme="majorBidi"/>
              </w:rPr>
              <w:t xml:space="preserve">Observe student performances of folk dances and assess using a teacher-created or </w:t>
            </w:r>
            <w:hyperlink r:id="rId82">
              <w:r w:rsidRPr="4A043F1C">
                <w:rPr>
                  <w:rStyle w:val="Link"/>
                  <w:rFonts w:asciiTheme="majorHAnsi" w:eastAsiaTheme="majorEastAsia" w:hAnsiTheme="majorHAnsi" w:cstheme="majorBidi"/>
                </w:rPr>
                <w:t>district-provided rubric.</w:t>
              </w:r>
            </w:hyperlink>
          </w:p>
          <w:p w14:paraId="557ACC68" w14:textId="77777777" w:rsidR="00F501A7" w:rsidRPr="00B62E27" w:rsidRDefault="00F501A7" w:rsidP="5DA59367">
            <w:pPr>
              <w:pStyle w:val="Normal1"/>
              <w:spacing w:before="60" w:after="60"/>
              <w:rPr>
                <w:rStyle w:val="PageNumber"/>
                <w:rFonts w:asciiTheme="majorHAnsi" w:eastAsiaTheme="majorEastAsia" w:hAnsiTheme="majorHAnsi" w:cstheme="majorBidi"/>
                <w:b/>
                <w:bCs/>
              </w:rPr>
            </w:pPr>
          </w:p>
          <w:p w14:paraId="6300870C" w14:textId="77777777" w:rsidR="00F501A7" w:rsidRPr="00B62E27" w:rsidRDefault="4A043F1C" w:rsidP="4A043F1C">
            <w:pPr>
              <w:spacing w:before="60" w:after="60"/>
              <w:rPr>
                <w:rStyle w:val="PageNumber"/>
                <w:rFonts w:asciiTheme="majorHAnsi" w:eastAsiaTheme="majorEastAsia" w:hAnsiTheme="majorHAnsi" w:cstheme="majorBidi"/>
                <w:color w:val="000000" w:themeColor="text1"/>
              </w:rPr>
            </w:pPr>
            <w:r w:rsidRPr="4A043F1C">
              <w:rPr>
                <w:rFonts w:asciiTheme="majorHAnsi" w:eastAsiaTheme="majorEastAsia" w:hAnsiTheme="majorHAnsi" w:cstheme="majorBidi"/>
                <w:color w:val="000000" w:themeColor="text1"/>
              </w:rPr>
              <w:t xml:space="preserve">Observe student vocal performances of world music and assess using a teacher-created or </w:t>
            </w:r>
            <w:hyperlink r:id="rId83">
              <w:r w:rsidRPr="4A043F1C">
                <w:rPr>
                  <w:rStyle w:val="Link"/>
                  <w:rFonts w:asciiTheme="majorHAnsi" w:eastAsiaTheme="majorEastAsia" w:hAnsiTheme="majorHAnsi" w:cstheme="majorBidi"/>
                </w:rPr>
                <w:t>district-provided rubric</w:t>
              </w:r>
            </w:hyperlink>
            <w:r w:rsidRPr="4A043F1C">
              <w:rPr>
                <w:rFonts w:asciiTheme="majorHAnsi" w:eastAsiaTheme="majorEastAsia" w:hAnsiTheme="majorHAnsi" w:cstheme="majorBidi"/>
                <w:color w:val="000000" w:themeColor="text1"/>
              </w:rPr>
              <w:t>.</w:t>
            </w:r>
          </w:p>
          <w:p w14:paraId="2649CC53" w14:textId="77777777" w:rsidR="00F501A7" w:rsidRPr="00B62E27" w:rsidRDefault="00F501A7" w:rsidP="5DA59367">
            <w:pPr>
              <w:pStyle w:val="Normal1"/>
              <w:spacing w:before="60" w:after="60"/>
              <w:rPr>
                <w:rStyle w:val="PageNumber"/>
                <w:rFonts w:asciiTheme="majorHAnsi" w:eastAsiaTheme="majorEastAsia" w:hAnsiTheme="majorHAnsi" w:cstheme="majorBidi"/>
                <w:b/>
                <w:bCs/>
              </w:rPr>
            </w:pPr>
          </w:p>
          <w:p w14:paraId="5FCE5B0B" w14:textId="78305461" w:rsidR="0083103A" w:rsidRPr="00B62E27" w:rsidRDefault="4A043F1C" w:rsidP="4A043F1C">
            <w:pPr>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Ask students to describe the differences between </w:t>
            </w:r>
            <w:r w:rsidRPr="4A043F1C">
              <w:rPr>
                <w:rStyle w:val="PageNumber"/>
                <w:rFonts w:asciiTheme="majorHAnsi" w:eastAsiaTheme="majorEastAsia" w:hAnsiTheme="majorHAnsi" w:cstheme="majorBidi"/>
              </w:rPr>
              <w:lastRenderedPageBreak/>
              <w:t xml:space="preserve">the instruments and/or the movement used in “La Raspa” and “Yankee Doodle” (or two other dances) using a Venn Diagram. Assess using a teacher-created or </w:t>
            </w:r>
            <w:hyperlink r:id="rId84">
              <w:r w:rsidRPr="4A043F1C">
                <w:rPr>
                  <w:rStyle w:val="Hyperlink3"/>
                  <w:rFonts w:asciiTheme="majorHAnsi" w:eastAsiaTheme="majorEastAsia" w:hAnsiTheme="majorHAnsi" w:cstheme="majorBidi"/>
                </w:rPr>
                <w:t>district-provided rubric</w:t>
              </w:r>
            </w:hyperlink>
            <w:r w:rsidRPr="4A043F1C">
              <w:rPr>
                <w:rStyle w:val="PageNumber"/>
                <w:rFonts w:asciiTheme="majorHAnsi" w:eastAsiaTheme="majorEastAsia" w:hAnsiTheme="majorHAnsi" w:cstheme="majorBidi"/>
              </w:rPr>
              <w:t>.</w:t>
            </w:r>
          </w:p>
        </w:tc>
        <w:tc>
          <w:tcPr>
            <w:tcW w:w="2635" w:type="dxa"/>
          </w:tcPr>
          <w:p w14:paraId="79683861" w14:textId="3097D5B3" w:rsidR="00F501A7"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Teaching Movement and Dance, pp. 136-137 Two-Part Dance</w:t>
            </w:r>
          </w:p>
          <w:p w14:paraId="2E47E111" w14:textId="77777777" w:rsidR="00F501A7"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“La Raspa” RM3</w:t>
            </w:r>
          </w:p>
          <w:p w14:paraId="1BF6DA9F" w14:textId="5B1E1E17" w:rsidR="0083103A" w:rsidRPr="00B62E27" w:rsidRDefault="4A043F1C" w:rsidP="4A043F1C">
            <w:pPr>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Yankee Doodle Teaching Movement and Dance, pp.138-139</w:t>
            </w:r>
          </w:p>
          <w:p w14:paraId="27AC2B31" w14:textId="77777777" w:rsidR="0083103A" w:rsidRPr="00B62E27" w:rsidRDefault="42D0ADF1" w:rsidP="42D0ADF1">
            <w:pPr>
              <w:pStyle w:val="Normal1"/>
              <w:spacing w:before="60" w:after="60"/>
              <w:rPr>
                <w:rStyle w:val="PageNumber"/>
                <w:rFonts w:asciiTheme="majorHAnsi" w:eastAsiaTheme="majorEastAsia" w:hAnsiTheme="majorHAnsi" w:cstheme="majorBidi"/>
              </w:rPr>
            </w:pPr>
            <w:r w:rsidRPr="42D0ADF1">
              <w:rPr>
                <w:rStyle w:val="PageNumber"/>
                <w:rFonts w:asciiTheme="majorHAnsi" w:eastAsiaTheme="majorEastAsia" w:hAnsiTheme="majorHAnsi" w:cstheme="majorBidi"/>
              </w:rPr>
              <w:t xml:space="preserve">“El Juego Chirimbolo” </w:t>
            </w:r>
            <w:r w:rsidRPr="42D0ADF1">
              <w:rPr>
                <w:rStyle w:val="PageNumber"/>
                <w:rFonts w:asciiTheme="majorHAnsi" w:eastAsiaTheme="majorEastAsia" w:hAnsiTheme="majorHAnsi" w:cstheme="majorBidi"/>
                <w:i/>
                <w:iCs/>
              </w:rPr>
              <w:t>SBMMGr. 1, p.103</w:t>
            </w:r>
          </w:p>
          <w:p w14:paraId="0A87AADD" w14:textId="7E03FEDE" w:rsidR="0083103A" w:rsidRPr="00B62E27" w:rsidRDefault="0083103A" w:rsidP="46D021B2">
            <w:pPr>
              <w:rPr>
                <w:rStyle w:val="PageNumber"/>
                <w:rFonts w:asciiTheme="majorHAnsi" w:eastAsiaTheme="majorEastAsia" w:hAnsiTheme="majorHAnsi" w:cstheme="majorBidi"/>
              </w:rPr>
            </w:pPr>
          </w:p>
        </w:tc>
        <w:tc>
          <w:tcPr>
            <w:tcW w:w="2636" w:type="dxa"/>
          </w:tcPr>
          <w:p w14:paraId="280EFA93" w14:textId="77777777" w:rsidR="00F501A7" w:rsidRPr="00B62E27" w:rsidRDefault="4A043F1C" w:rsidP="4A043F1C">
            <w:pPr>
              <w:pStyle w:val="Normal1"/>
              <w:spacing w:before="60" w:after="60" w:line="276" w:lineRule="auto"/>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Fluency and Public Speaking</w:t>
            </w:r>
          </w:p>
          <w:p w14:paraId="61AF98B7" w14:textId="77777777" w:rsidR="00F501A7"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Prepare short introductory paragraphs for songs and dances being learned in class, and divide them amongst two to three students like speaking roles in a program. Allow students to perform their introductions at the “final” in-class </w:t>
            </w:r>
            <w:r w:rsidRPr="4A043F1C">
              <w:rPr>
                <w:rStyle w:val="PageNumber"/>
                <w:rFonts w:asciiTheme="majorHAnsi" w:eastAsiaTheme="majorEastAsia" w:hAnsiTheme="majorHAnsi" w:cstheme="majorBidi"/>
              </w:rPr>
              <w:lastRenderedPageBreak/>
              <w:t>performance. Be sure to repeat the process during the year so that all students have a turn to be readers.</w:t>
            </w:r>
          </w:p>
          <w:p w14:paraId="11B2890D" w14:textId="52F5C249" w:rsidR="0083103A" w:rsidRPr="00B62E27" w:rsidRDefault="4A043F1C" w:rsidP="4A043F1C">
            <w:pPr>
              <w:pStyle w:val="Body"/>
              <w:spacing w:after="0"/>
              <w:rPr>
                <w:rFonts w:asciiTheme="majorHAnsi" w:eastAsiaTheme="majorEastAsia" w:hAnsiTheme="majorHAnsi" w:cstheme="majorBidi"/>
              </w:rPr>
            </w:pPr>
            <w:r w:rsidRPr="4A043F1C">
              <w:rPr>
                <w:rFonts w:asciiTheme="majorHAnsi" w:eastAsiaTheme="majorEastAsia" w:hAnsiTheme="majorHAnsi" w:cstheme="majorBidi"/>
              </w:rPr>
              <w:t>2.W.TTP.2 Write informative/explanatory texts. a. Introduce a topic.</w:t>
            </w:r>
          </w:p>
        </w:tc>
      </w:tr>
    </w:tbl>
    <w:p w14:paraId="527275D8" w14:textId="4B09B219" w:rsidR="009379DE" w:rsidRDefault="009379DE" w:rsidP="5BF05D6F">
      <w:pPr>
        <w:rPr>
          <w:rFonts w:asciiTheme="majorHAnsi" w:eastAsiaTheme="majorEastAsia" w:hAnsiTheme="majorHAnsi" w:cstheme="majorBidi"/>
        </w:rPr>
      </w:pPr>
    </w:p>
    <w:sectPr w:rsidR="009379DE" w:rsidSect="008F1DF6">
      <w:headerReference w:type="default" r:id="rId85"/>
      <w:pgSz w:w="15840" w:h="12240" w:orient="landscape"/>
      <w:pgMar w:top="1650" w:right="1440" w:bottom="162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54311" w14:textId="77777777" w:rsidR="009F3D83" w:rsidRDefault="009F3D83" w:rsidP="008B62C2">
      <w:r>
        <w:separator/>
      </w:r>
    </w:p>
  </w:endnote>
  <w:endnote w:type="continuationSeparator" w:id="0">
    <w:p w14:paraId="384E7BE3" w14:textId="77777777" w:rsidR="009F3D83" w:rsidRDefault="009F3D83" w:rsidP="008B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Arial_MSFontService, san">
    <w:altName w:val="Times New Roman"/>
    <w:panose1 w:val="00000000000000000000"/>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6ECFC" w14:textId="77777777" w:rsidR="009F3D83" w:rsidRDefault="009F3D83" w:rsidP="008B62C2">
      <w:r>
        <w:separator/>
      </w:r>
    </w:p>
  </w:footnote>
  <w:footnote w:type="continuationSeparator" w:id="0">
    <w:p w14:paraId="46C4451E" w14:textId="77777777" w:rsidR="009F3D83" w:rsidRDefault="009F3D83" w:rsidP="008B6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4981" w:type="pct"/>
      <w:tblInd w:w="25" w:type="dxa"/>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13140"/>
    </w:tblGrid>
    <w:tr w:rsidR="00D223BC" w14:paraId="0A40C65B" w14:textId="77777777" w:rsidTr="4A043F1C">
      <w:trPr>
        <w:trHeight w:val="97"/>
      </w:trPr>
      <w:tc>
        <w:tcPr>
          <w:tcW w:w="13140" w:type="dxa"/>
          <w:shd w:val="clear" w:color="auto" w:fill="548DD4" w:themeFill="text2" w:themeFillTint="99"/>
        </w:tcPr>
        <w:p w14:paraId="154B7128" w14:textId="77777777" w:rsidR="00D223BC" w:rsidRPr="008B62C2" w:rsidRDefault="4A043F1C" w:rsidP="4A043F1C">
          <w:pPr>
            <w:rPr>
              <w:sz w:val="40"/>
              <w:szCs w:val="40"/>
            </w:rPr>
          </w:pPr>
          <w:r w:rsidRPr="4A043F1C">
            <w:rPr>
              <w:rFonts w:ascii="Calibri" w:hAnsi="Calibri"/>
              <w:b/>
              <w:bCs/>
              <w:color w:val="FFFFFF" w:themeColor="background1"/>
              <w:sz w:val="40"/>
              <w:szCs w:val="40"/>
            </w:rPr>
            <w:t xml:space="preserve">Instructional Map                                                                                          Orff Music                                    </w:t>
          </w:r>
        </w:p>
      </w:tc>
    </w:tr>
    <w:tr w:rsidR="00D223BC" w14:paraId="732188BA" w14:textId="77777777" w:rsidTr="4A043F1C">
      <w:trPr>
        <w:trHeight w:val="97"/>
      </w:trPr>
      <w:tc>
        <w:tcPr>
          <w:tcW w:w="13140" w:type="dxa"/>
          <w:shd w:val="clear" w:color="auto" w:fill="548DD4" w:themeFill="text2" w:themeFillTint="99"/>
        </w:tcPr>
        <w:p w14:paraId="720634B9" w14:textId="776ED12A" w:rsidR="00D223BC" w:rsidRPr="00532CF9" w:rsidRDefault="00D223BC" w:rsidP="4A043F1C">
          <w:pPr>
            <w:tabs>
              <w:tab w:val="left" w:pos="9489"/>
              <w:tab w:val="right" w:pos="12910"/>
            </w:tabs>
            <w:rPr>
              <w:b/>
              <w:bCs/>
              <w:color w:val="244061"/>
              <w:sz w:val="40"/>
              <w:szCs w:val="40"/>
            </w:rPr>
          </w:pPr>
          <w:r>
            <w:rPr>
              <w:sz w:val="40"/>
              <w:szCs w:val="40"/>
            </w:rPr>
            <w:tab/>
          </w:r>
          <w:r>
            <w:rPr>
              <w:sz w:val="40"/>
              <w:szCs w:val="40"/>
            </w:rPr>
            <w:tab/>
          </w:r>
          <w:r>
            <w:rPr>
              <w:color w:val="244061" w:themeColor="accent1" w:themeShade="80"/>
              <w:sz w:val="40"/>
              <w:szCs w:val="40"/>
            </w:rPr>
            <w:t>Second Grade</w:t>
          </w:r>
        </w:p>
      </w:tc>
    </w:tr>
  </w:tbl>
  <w:p w14:paraId="68873A95" w14:textId="77777777" w:rsidR="00D223BC" w:rsidRPr="00532CF9" w:rsidRDefault="00D223BC" w:rsidP="00532CF9">
    <w:pPr>
      <w:pStyle w:val="Header"/>
      <w:tabs>
        <w:tab w:val="clear" w:pos="4320"/>
        <w:tab w:val="clear" w:pos="8640"/>
        <w:tab w:val="left" w:pos="2092"/>
      </w:tabs>
      <w:rPr>
        <w:color w:val="244061" w:themeColor="accent1" w:themeShade="80"/>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35E44"/>
    <w:multiLevelType w:val="hybridMultilevel"/>
    <w:tmpl w:val="2F066050"/>
    <w:lvl w:ilvl="0" w:tplc="62E0B5B6">
      <w:start w:val="1"/>
      <w:numFmt w:val="bullet"/>
      <w:lvlText w:val="●"/>
      <w:lvlJc w:val="left"/>
      <w:pPr>
        <w:ind w:left="720" w:hanging="360"/>
      </w:pPr>
      <w:rPr>
        <w:rFonts w:ascii="Arial, Arial_MSFontService, san" w:hAnsi="Arial, Arial_MSFontService, san" w:hint="default"/>
      </w:rPr>
    </w:lvl>
    <w:lvl w:ilvl="1" w:tplc="947E42E8">
      <w:start w:val="1"/>
      <w:numFmt w:val="bullet"/>
      <w:lvlText w:val="o"/>
      <w:lvlJc w:val="left"/>
      <w:pPr>
        <w:ind w:left="1440" w:hanging="360"/>
      </w:pPr>
      <w:rPr>
        <w:rFonts w:ascii="Courier New" w:hAnsi="Courier New" w:hint="default"/>
      </w:rPr>
    </w:lvl>
    <w:lvl w:ilvl="2" w:tplc="2A30FE04">
      <w:start w:val="1"/>
      <w:numFmt w:val="bullet"/>
      <w:lvlText w:val=""/>
      <w:lvlJc w:val="left"/>
      <w:pPr>
        <w:ind w:left="2160" w:hanging="360"/>
      </w:pPr>
      <w:rPr>
        <w:rFonts w:ascii="Wingdings" w:hAnsi="Wingdings" w:hint="default"/>
      </w:rPr>
    </w:lvl>
    <w:lvl w:ilvl="3" w:tplc="64C8AA82">
      <w:start w:val="1"/>
      <w:numFmt w:val="bullet"/>
      <w:lvlText w:val=""/>
      <w:lvlJc w:val="left"/>
      <w:pPr>
        <w:ind w:left="2880" w:hanging="360"/>
      </w:pPr>
      <w:rPr>
        <w:rFonts w:ascii="Symbol" w:hAnsi="Symbol" w:hint="default"/>
      </w:rPr>
    </w:lvl>
    <w:lvl w:ilvl="4" w:tplc="DEC02E66">
      <w:start w:val="1"/>
      <w:numFmt w:val="bullet"/>
      <w:lvlText w:val="o"/>
      <w:lvlJc w:val="left"/>
      <w:pPr>
        <w:ind w:left="3600" w:hanging="360"/>
      </w:pPr>
      <w:rPr>
        <w:rFonts w:ascii="Courier New" w:hAnsi="Courier New" w:hint="default"/>
      </w:rPr>
    </w:lvl>
    <w:lvl w:ilvl="5" w:tplc="8CA65178">
      <w:start w:val="1"/>
      <w:numFmt w:val="bullet"/>
      <w:lvlText w:val=""/>
      <w:lvlJc w:val="left"/>
      <w:pPr>
        <w:ind w:left="4320" w:hanging="360"/>
      </w:pPr>
      <w:rPr>
        <w:rFonts w:ascii="Wingdings" w:hAnsi="Wingdings" w:hint="default"/>
      </w:rPr>
    </w:lvl>
    <w:lvl w:ilvl="6" w:tplc="DC46214C">
      <w:start w:val="1"/>
      <w:numFmt w:val="bullet"/>
      <w:lvlText w:val=""/>
      <w:lvlJc w:val="left"/>
      <w:pPr>
        <w:ind w:left="5040" w:hanging="360"/>
      </w:pPr>
      <w:rPr>
        <w:rFonts w:ascii="Symbol" w:hAnsi="Symbol" w:hint="default"/>
      </w:rPr>
    </w:lvl>
    <w:lvl w:ilvl="7" w:tplc="DBA4C480">
      <w:start w:val="1"/>
      <w:numFmt w:val="bullet"/>
      <w:lvlText w:val="o"/>
      <w:lvlJc w:val="left"/>
      <w:pPr>
        <w:ind w:left="5760" w:hanging="360"/>
      </w:pPr>
      <w:rPr>
        <w:rFonts w:ascii="Courier New" w:hAnsi="Courier New" w:hint="default"/>
      </w:rPr>
    </w:lvl>
    <w:lvl w:ilvl="8" w:tplc="1D5E11E4">
      <w:start w:val="1"/>
      <w:numFmt w:val="bullet"/>
      <w:lvlText w:val=""/>
      <w:lvlJc w:val="left"/>
      <w:pPr>
        <w:ind w:left="6480" w:hanging="360"/>
      </w:pPr>
      <w:rPr>
        <w:rFonts w:ascii="Wingdings" w:hAnsi="Wingdings" w:hint="default"/>
      </w:rPr>
    </w:lvl>
  </w:abstractNum>
  <w:abstractNum w:abstractNumId="1">
    <w:nsid w:val="17E43C71"/>
    <w:multiLevelType w:val="hybridMultilevel"/>
    <w:tmpl w:val="2FEA90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8564835"/>
    <w:multiLevelType w:val="hybridMultilevel"/>
    <w:tmpl w:val="CBBC8874"/>
    <w:lvl w:ilvl="0" w:tplc="6908C98E">
      <w:start w:val="1"/>
      <w:numFmt w:val="bullet"/>
      <w:lvlText w:val="●"/>
      <w:lvlJc w:val="left"/>
      <w:pPr>
        <w:ind w:left="720" w:hanging="360"/>
      </w:pPr>
      <w:rPr>
        <w:rFonts w:ascii="Arial, Arial_MSFontService, san" w:hAnsi="Arial, Arial_MSFontService, san" w:hint="default"/>
      </w:rPr>
    </w:lvl>
    <w:lvl w:ilvl="1" w:tplc="08CAAB32">
      <w:start w:val="1"/>
      <w:numFmt w:val="bullet"/>
      <w:lvlText w:val="o"/>
      <w:lvlJc w:val="left"/>
      <w:pPr>
        <w:ind w:left="1440" w:hanging="360"/>
      </w:pPr>
      <w:rPr>
        <w:rFonts w:ascii="Courier New" w:hAnsi="Courier New" w:cs="Times New Roman" w:hint="default"/>
      </w:rPr>
    </w:lvl>
    <w:lvl w:ilvl="2" w:tplc="363AD99A">
      <w:start w:val="1"/>
      <w:numFmt w:val="bullet"/>
      <w:lvlText w:val=""/>
      <w:lvlJc w:val="left"/>
      <w:pPr>
        <w:ind w:left="2160" w:hanging="360"/>
      </w:pPr>
      <w:rPr>
        <w:rFonts w:ascii="Wingdings" w:hAnsi="Wingdings" w:hint="default"/>
      </w:rPr>
    </w:lvl>
    <w:lvl w:ilvl="3" w:tplc="814E0C04">
      <w:start w:val="1"/>
      <w:numFmt w:val="bullet"/>
      <w:lvlText w:val=""/>
      <w:lvlJc w:val="left"/>
      <w:pPr>
        <w:ind w:left="2880" w:hanging="360"/>
      </w:pPr>
      <w:rPr>
        <w:rFonts w:ascii="Symbol" w:hAnsi="Symbol" w:hint="default"/>
      </w:rPr>
    </w:lvl>
    <w:lvl w:ilvl="4" w:tplc="5C720580">
      <w:start w:val="1"/>
      <w:numFmt w:val="bullet"/>
      <w:lvlText w:val="o"/>
      <w:lvlJc w:val="left"/>
      <w:pPr>
        <w:ind w:left="3600" w:hanging="360"/>
      </w:pPr>
      <w:rPr>
        <w:rFonts w:ascii="Courier New" w:hAnsi="Courier New" w:cs="Times New Roman" w:hint="default"/>
      </w:rPr>
    </w:lvl>
    <w:lvl w:ilvl="5" w:tplc="45509A66">
      <w:start w:val="1"/>
      <w:numFmt w:val="bullet"/>
      <w:lvlText w:val=""/>
      <w:lvlJc w:val="left"/>
      <w:pPr>
        <w:ind w:left="4320" w:hanging="360"/>
      </w:pPr>
      <w:rPr>
        <w:rFonts w:ascii="Wingdings" w:hAnsi="Wingdings" w:hint="default"/>
      </w:rPr>
    </w:lvl>
    <w:lvl w:ilvl="6" w:tplc="C3587BC8">
      <w:start w:val="1"/>
      <w:numFmt w:val="bullet"/>
      <w:lvlText w:val=""/>
      <w:lvlJc w:val="left"/>
      <w:pPr>
        <w:ind w:left="5040" w:hanging="360"/>
      </w:pPr>
      <w:rPr>
        <w:rFonts w:ascii="Symbol" w:hAnsi="Symbol" w:hint="default"/>
      </w:rPr>
    </w:lvl>
    <w:lvl w:ilvl="7" w:tplc="4F6674AA">
      <w:start w:val="1"/>
      <w:numFmt w:val="bullet"/>
      <w:lvlText w:val="o"/>
      <w:lvlJc w:val="left"/>
      <w:pPr>
        <w:ind w:left="5760" w:hanging="360"/>
      </w:pPr>
      <w:rPr>
        <w:rFonts w:ascii="Courier New" w:hAnsi="Courier New" w:cs="Times New Roman" w:hint="default"/>
      </w:rPr>
    </w:lvl>
    <w:lvl w:ilvl="8" w:tplc="36BA0942">
      <w:start w:val="1"/>
      <w:numFmt w:val="bullet"/>
      <w:lvlText w:val=""/>
      <w:lvlJc w:val="left"/>
      <w:pPr>
        <w:ind w:left="6480" w:hanging="360"/>
      </w:pPr>
      <w:rPr>
        <w:rFonts w:ascii="Wingdings" w:hAnsi="Wingdings" w:hint="default"/>
      </w:rPr>
    </w:lvl>
  </w:abstractNum>
  <w:abstractNum w:abstractNumId="3">
    <w:nsid w:val="187F02EB"/>
    <w:multiLevelType w:val="hybridMultilevel"/>
    <w:tmpl w:val="65D40E84"/>
    <w:lvl w:ilvl="0" w:tplc="3F82E5F6">
      <w:start w:val="1"/>
      <w:numFmt w:val="lowerLetter"/>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A77609A2">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C4FC96B6">
      <w:start w:val="1"/>
      <w:numFmt w:val="lowerRoman"/>
      <w:lvlText w:val="%3."/>
      <w:lvlJc w:val="left"/>
      <w:pPr>
        <w:ind w:left="2111" w:hanging="245"/>
      </w:pPr>
      <w:rPr>
        <w:rFonts w:hAnsi="Arial Unicode MS"/>
        <w:caps w:val="0"/>
        <w:smallCaps w:val="0"/>
        <w:strike w:val="0"/>
        <w:dstrike w:val="0"/>
        <w:outline w:val="0"/>
        <w:emboss w:val="0"/>
        <w:imprint w:val="0"/>
        <w:spacing w:val="0"/>
        <w:w w:val="100"/>
        <w:kern w:val="0"/>
        <w:position w:val="0"/>
        <w:highlight w:val="none"/>
        <w:vertAlign w:val="baseline"/>
      </w:rPr>
    </w:lvl>
    <w:lvl w:ilvl="3" w:tplc="4232C5F0">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39D61538">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8BF6C7E0">
      <w:start w:val="1"/>
      <w:numFmt w:val="lowerRoman"/>
      <w:lvlText w:val="%6."/>
      <w:lvlJc w:val="left"/>
      <w:pPr>
        <w:ind w:left="4271"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59B85FA0">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C242A94">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F4CAA6D2">
      <w:start w:val="1"/>
      <w:numFmt w:val="lowerRoman"/>
      <w:lvlText w:val="%9."/>
      <w:lvlJc w:val="left"/>
      <w:pPr>
        <w:ind w:left="6431" w:hanging="2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8F9390B"/>
    <w:multiLevelType w:val="hybridMultilevel"/>
    <w:tmpl w:val="2F58C102"/>
    <w:lvl w:ilvl="0" w:tplc="130AEDC2">
      <w:start w:val="1"/>
      <w:numFmt w:val="decimal"/>
      <w:lvlText w:val="%1."/>
      <w:lvlJc w:val="left"/>
      <w:pPr>
        <w:ind w:left="720" w:hanging="360"/>
      </w:pPr>
    </w:lvl>
    <w:lvl w:ilvl="1" w:tplc="BABC45B2">
      <w:start w:val="1"/>
      <w:numFmt w:val="lowerLetter"/>
      <w:lvlText w:val="%2)"/>
      <w:lvlJc w:val="left"/>
      <w:pPr>
        <w:ind w:left="1440" w:hanging="360"/>
      </w:pPr>
    </w:lvl>
    <w:lvl w:ilvl="2" w:tplc="4830B664">
      <w:start w:val="1"/>
      <w:numFmt w:val="lowerRoman"/>
      <w:lvlText w:val="%3."/>
      <w:lvlJc w:val="right"/>
      <w:pPr>
        <w:ind w:left="2160" w:hanging="180"/>
      </w:pPr>
    </w:lvl>
    <w:lvl w:ilvl="3" w:tplc="8A9C133E">
      <w:start w:val="1"/>
      <w:numFmt w:val="decimal"/>
      <w:lvlText w:val="%4."/>
      <w:lvlJc w:val="left"/>
      <w:pPr>
        <w:ind w:left="2880" w:hanging="360"/>
      </w:pPr>
    </w:lvl>
    <w:lvl w:ilvl="4" w:tplc="B1B27668">
      <w:start w:val="1"/>
      <w:numFmt w:val="lowerLetter"/>
      <w:lvlText w:val="%5."/>
      <w:lvlJc w:val="left"/>
      <w:pPr>
        <w:ind w:left="3600" w:hanging="360"/>
      </w:pPr>
    </w:lvl>
    <w:lvl w:ilvl="5" w:tplc="CF4052A2">
      <w:start w:val="1"/>
      <w:numFmt w:val="lowerRoman"/>
      <w:lvlText w:val="%6."/>
      <w:lvlJc w:val="right"/>
      <w:pPr>
        <w:ind w:left="4320" w:hanging="180"/>
      </w:pPr>
    </w:lvl>
    <w:lvl w:ilvl="6" w:tplc="7CC03F16">
      <w:start w:val="1"/>
      <w:numFmt w:val="decimal"/>
      <w:lvlText w:val="%7."/>
      <w:lvlJc w:val="left"/>
      <w:pPr>
        <w:ind w:left="5040" w:hanging="360"/>
      </w:pPr>
    </w:lvl>
    <w:lvl w:ilvl="7" w:tplc="7B76BFE8">
      <w:start w:val="1"/>
      <w:numFmt w:val="lowerLetter"/>
      <w:lvlText w:val="%8."/>
      <w:lvlJc w:val="left"/>
      <w:pPr>
        <w:ind w:left="5760" w:hanging="360"/>
      </w:pPr>
    </w:lvl>
    <w:lvl w:ilvl="8" w:tplc="A82AD0EC">
      <w:start w:val="1"/>
      <w:numFmt w:val="lowerRoman"/>
      <w:lvlText w:val="%9."/>
      <w:lvlJc w:val="right"/>
      <w:pPr>
        <w:ind w:left="6480" w:hanging="180"/>
      </w:pPr>
    </w:lvl>
  </w:abstractNum>
  <w:abstractNum w:abstractNumId="5">
    <w:nsid w:val="291E286B"/>
    <w:multiLevelType w:val="hybridMultilevel"/>
    <w:tmpl w:val="87124AA6"/>
    <w:lvl w:ilvl="0" w:tplc="163C8110">
      <w:start w:val="1"/>
      <w:numFmt w:val="bullet"/>
      <w:lvlText w:val="●"/>
      <w:lvlJc w:val="left"/>
      <w:pPr>
        <w:ind w:left="720" w:hanging="360"/>
      </w:pPr>
      <w:rPr>
        <w:rFonts w:ascii="Arial, Arial_MSFontService, san" w:hAnsi="Arial, Arial_MSFontService, san" w:hint="default"/>
      </w:rPr>
    </w:lvl>
    <w:lvl w:ilvl="1" w:tplc="CDD29608">
      <w:start w:val="1"/>
      <w:numFmt w:val="bullet"/>
      <w:lvlText w:val="o"/>
      <w:lvlJc w:val="left"/>
      <w:pPr>
        <w:ind w:left="1440" w:hanging="360"/>
      </w:pPr>
      <w:rPr>
        <w:rFonts w:ascii="Courier New" w:hAnsi="Courier New" w:hint="default"/>
      </w:rPr>
    </w:lvl>
    <w:lvl w:ilvl="2" w:tplc="2AA8CEF8">
      <w:start w:val="1"/>
      <w:numFmt w:val="bullet"/>
      <w:lvlText w:val=""/>
      <w:lvlJc w:val="left"/>
      <w:pPr>
        <w:ind w:left="2160" w:hanging="360"/>
      </w:pPr>
      <w:rPr>
        <w:rFonts w:ascii="Wingdings" w:hAnsi="Wingdings" w:hint="default"/>
      </w:rPr>
    </w:lvl>
    <w:lvl w:ilvl="3" w:tplc="7B7CCE78">
      <w:start w:val="1"/>
      <w:numFmt w:val="bullet"/>
      <w:lvlText w:val=""/>
      <w:lvlJc w:val="left"/>
      <w:pPr>
        <w:ind w:left="2880" w:hanging="360"/>
      </w:pPr>
      <w:rPr>
        <w:rFonts w:ascii="Symbol" w:hAnsi="Symbol" w:hint="default"/>
      </w:rPr>
    </w:lvl>
    <w:lvl w:ilvl="4" w:tplc="66B4A1D8">
      <w:start w:val="1"/>
      <w:numFmt w:val="bullet"/>
      <w:lvlText w:val="o"/>
      <w:lvlJc w:val="left"/>
      <w:pPr>
        <w:ind w:left="3600" w:hanging="360"/>
      </w:pPr>
      <w:rPr>
        <w:rFonts w:ascii="Courier New" w:hAnsi="Courier New" w:hint="default"/>
      </w:rPr>
    </w:lvl>
    <w:lvl w:ilvl="5" w:tplc="438A5478">
      <w:start w:val="1"/>
      <w:numFmt w:val="bullet"/>
      <w:lvlText w:val=""/>
      <w:lvlJc w:val="left"/>
      <w:pPr>
        <w:ind w:left="4320" w:hanging="360"/>
      </w:pPr>
      <w:rPr>
        <w:rFonts w:ascii="Wingdings" w:hAnsi="Wingdings" w:hint="default"/>
      </w:rPr>
    </w:lvl>
    <w:lvl w:ilvl="6" w:tplc="D88851D0">
      <w:start w:val="1"/>
      <w:numFmt w:val="bullet"/>
      <w:lvlText w:val=""/>
      <w:lvlJc w:val="left"/>
      <w:pPr>
        <w:ind w:left="5040" w:hanging="360"/>
      </w:pPr>
      <w:rPr>
        <w:rFonts w:ascii="Symbol" w:hAnsi="Symbol" w:hint="default"/>
      </w:rPr>
    </w:lvl>
    <w:lvl w:ilvl="7" w:tplc="F78ECC0C">
      <w:start w:val="1"/>
      <w:numFmt w:val="bullet"/>
      <w:lvlText w:val="o"/>
      <w:lvlJc w:val="left"/>
      <w:pPr>
        <w:ind w:left="5760" w:hanging="360"/>
      </w:pPr>
      <w:rPr>
        <w:rFonts w:ascii="Courier New" w:hAnsi="Courier New" w:hint="default"/>
      </w:rPr>
    </w:lvl>
    <w:lvl w:ilvl="8" w:tplc="9FFCFDE2">
      <w:start w:val="1"/>
      <w:numFmt w:val="bullet"/>
      <w:lvlText w:val=""/>
      <w:lvlJc w:val="left"/>
      <w:pPr>
        <w:ind w:left="6480" w:hanging="360"/>
      </w:pPr>
      <w:rPr>
        <w:rFonts w:ascii="Wingdings" w:hAnsi="Wingdings" w:hint="default"/>
      </w:rPr>
    </w:lvl>
  </w:abstractNum>
  <w:abstractNum w:abstractNumId="6">
    <w:nsid w:val="356100A8"/>
    <w:multiLevelType w:val="hybridMultilevel"/>
    <w:tmpl w:val="C95EA7C4"/>
    <w:lvl w:ilvl="0" w:tplc="9ABEE07E">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0064AE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100FBAC">
      <w:start w:val="1"/>
      <w:numFmt w:val="lowerRoman"/>
      <w:lvlText w:val="%3."/>
      <w:lvlJc w:val="left"/>
      <w:pPr>
        <w:ind w:left="2160" w:hanging="259"/>
      </w:pPr>
      <w:rPr>
        <w:rFonts w:hAnsi="Arial Unicode MS"/>
        <w:b/>
        <w:bCs/>
        <w:caps w:val="0"/>
        <w:smallCaps w:val="0"/>
        <w:strike w:val="0"/>
        <w:dstrike w:val="0"/>
        <w:outline w:val="0"/>
        <w:emboss w:val="0"/>
        <w:imprint w:val="0"/>
        <w:spacing w:val="0"/>
        <w:w w:val="100"/>
        <w:kern w:val="0"/>
        <w:position w:val="0"/>
        <w:highlight w:val="none"/>
        <w:vertAlign w:val="baseline"/>
      </w:rPr>
    </w:lvl>
    <w:lvl w:ilvl="3" w:tplc="89C6FE1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9269D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07AEF08">
      <w:start w:val="1"/>
      <w:numFmt w:val="lowerRoman"/>
      <w:lvlText w:val="%6."/>
      <w:lvlJc w:val="left"/>
      <w:pPr>
        <w:ind w:left="4320" w:hanging="259"/>
      </w:pPr>
      <w:rPr>
        <w:rFonts w:hAnsi="Arial Unicode MS"/>
        <w:b/>
        <w:bCs/>
        <w:caps w:val="0"/>
        <w:smallCaps w:val="0"/>
        <w:strike w:val="0"/>
        <w:dstrike w:val="0"/>
        <w:outline w:val="0"/>
        <w:emboss w:val="0"/>
        <w:imprint w:val="0"/>
        <w:spacing w:val="0"/>
        <w:w w:val="100"/>
        <w:kern w:val="0"/>
        <w:position w:val="0"/>
        <w:highlight w:val="none"/>
        <w:vertAlign w:val="baseline"/>
      </w:rPr>
    </w:lvl>
    <w:lvl w:ilvl="6" w:tplc="9178111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D6E830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4AAD2B2">
      <w:start w:val="1"/>
      <w:numFmt w:val="lowerRoman"/>
      <w:lvlText w:val="%9."/>
      <w:lvlJc w:val="left"/>
      <w:pPr>
        <w:ind w:left="6480" w:hanging="25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36121324"/>
    <w:multiLevelType w:val="hybridMultilevel"/>
    <w:tmpl w:val="00E6CC08"/>
    <w:lvl w:ilvl="0" w:tplc="0D664B54">
      <w:start w:val="1"/>
      <w:numFmt w:val="lowerLetter"/>
      <w:lvlText w:val="%1)"/>
      <w:lvlJc w:val="left"/>
      <w:pPr>
        <w:ind w:left="720" w:hanging="360"/>
      </w:pPr>
    </w:lvl>
    <w:lvl w:ilvl="1" w:tplc="22A44A38">
      <w:start w:val="1"/>
      <w:numFmt w:val="lowerLetter"/>
      <w:lvlText w:val="%2."/>
      <w:lvlJc w:val="left"/>
      <w:pPr>
        <w:ind w:left="1440" w:hanging="360"/>
      </w:pPr>
    </w:lvl>
    <w:lvl w:ilvl="2" w:tplc="BE9E5F96">
      <w:start w:val="1"/>
      <w:numFmt w:val="lowerRoman"/>
      <w:lvlText w:val="%3."/>
      <w:lvlJc w:val="right"/>
      <w:pPr>
        <w:ind w:left="2160" w:hanging="180"/>
      </w:pPr>
    </w:lvl>
    <w:lvl w:ilvl="3" w:tplc="8BE662E8">
      <w:start w:val="1"/>
      <w:numFmt w:val="decimal"/>
      <w:lvlText w:val="%4."/>
      <w:lvlJc w:val="left"/>
      <w:pPr>
        <w:ind w:left="2880" w:hanging="360"/>
      </w:pPr>
    </w:lvl>
    <w:lvl w:ilvl="4" w:tplc="C1D240B4">
      <w:start w:val="1"/>
      <w:numFmt w:val="lowerLetter"/>
      <w:lvlText w:val="%5."/>
      <w:lvlJc w:val="left"/>
      <w:pPr>
        <w:ind w:left="3600" w:hanging="360"/>
      </w:pPr>
    </w:lvl>
    <w:lvl w:ilvl="5" w:tplc="92C89A70">
      <w:start w:val="1"/>
      <w:numFmt w:val="lowerRoman"/>
      <w:lvlText w:val="%6."/>
      <w:lvlJc w:val="right"/>
      <w:pPr>
        <w:ind w:left="4320" w:hanging="180"/>
      </w:pPr>
    </w:lvl>
    <w:lvl w:ilvl="6" w:tplc="27FEBE34">
      <w:start w:val="1"/>
      <w:numFmt w:val="decimal"/>
      <w:lvlText w:val="%7."/>
      <w:lvlJc w:val="left"/>
      <w:pPr>
        <w:ind w:left="5040" w:hanging="360"/>
      </w:pPr>
    </w:lvl>
    <w:lvl w:ilvl="7" w:tplc="70981100">
      <w:start w:val="1"/>
      <w:numFmt w:val="lowerLetter"/>
      <w:lvlText w:val="%8."/>
      <w:lvlJc w:val="left"/>
      <w:pPr>
        <w:ind w:left="5760" w:hanging="360"/>
      </w:pPr>
    </w:lvl>
    <w:lvl w:ilvl="8" w:tplc="73BC50DC">
      <w:start w:val="1"/>
      <w:numFmt w:val="lowerRoman"/>
      <w:lvlText w:val="%9."/>
      <w:lvlJc w:val="right"/>
      <w:pPr>
        <w:ind w:left="6480" w:hanging="180"/>
      </w:pPr>
    </w:lvl>
  </w:abstractNum>
  <w:abstractNum w:abstractNumId="8">
    <w:nsid w:val="3AC434F1"/>
    <w:multiLevelType w:val="hybridMultilevel"/>
    <w:tmpl w:val="981607AA"/>
    <w:lvl w:ilvl="0" w:tplc="76AC2FB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B4DB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C056DC">
      <w:start w:val="1"/>
      <w:numFmt w:val="lowerRoman"/>
      <w:lvlText w:val="%3."/>
      <w:lvlJc w:val="left"/>
      <w:pPr>
        <w:ind w:left="2160"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BBB6D7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6627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AA7610">
      <w:start w:val="1"/>
      <w:numFmt w:val="lowerRoman"/>
      <w:lvlText w:val="%6."/>
      <w:lvlJc w:val="left"/>
      <w:pPr>
        <w:ind w:left="4320"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BB7878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C434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0EFF6E">
      <w:start w:val="1"/>
      <w:numFmt w:val="lowerRoman"/>
      <w:lvlText w:val="%9."/>
      <w:lvlJc w:val="left"/>
      <w:pPr>
        <w:ind w:left="6480"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D57708A"/>
    <w:multiLevelType w:val="hybridMultilevel"/>
    <w:tmpl w:val="403C982E"/>
    <w:lvl w:ilvl="0" w:tplc="AD0C5330">
      <w:start w:val="1"/>
      <w:numFmt w:val="bullet"/>
      <w:lvlText w:val="●"/>
      <w:lvlJc w:val="left"/>
      <w:pPr>
        <w:ind w:left="720" w:hanging="360"/>
      </w:pPr>
      <w:rPr>
        <w:rFonts w:ascii="Arial, Arial_MSFontService, san" w:hAnsi="Arial, Arial_MSFontService, san" w:hint="default"/>
      </w:rPr>
    </w:lvl>
    <w:lvl w:ilvl="1" w:tplc="CBCC0276">
      <w:start w:val="1"/>
      <w:numFmt w:val="bullet"/>
      <w:lvlText w:val="o"/>
      <w:lvlJc w:val="left"/>
      <w:pPr>
        <w:ind w:left="1440" w:hanging="360"/>
      </w:pPr>
      <w:rPr>
        <w:rFonts w:ascii="Courier New" w:hAnsi="Courier New" w:hint="default"/>
      </w:rPr>
    </w:lvl>
    <w:lvl w:ilvl="2" w:tplc="AD3C58D4">
      <w:start w:val="1"/>
      <w:numFmt w:val="bullet"/>
      <w:lvlText w:val=""/>
      <w:lvlJc w:val="left"/>
      <w:pPr>
        <w:ind w:left="2160" w:hanging="360"/>
      </w:pPr>
      <w:rPr>
        <w:rFonts w:ascii="Wingdings" w:hAnsi="Wingdings" w:hint="default"/>
      </w:rPr>
    </w:lvl>
    <w:lvl w:ilvl="3" w:tplc="3544F24C">
      <w:start w:val="1"/>
      <w:numFmt w:val="bullet"/>
      <w:lvlText w:val=""/>
      <w:lvlJc w:val="left"/>
      <w:pPr>
        <w:ind w:left="2880" w:hanging="360"/>
      </w:pPr>
      <w:rPr>
        <w:rFonts w:ascii="Symbol" w:hAnsi="Symbol" w:hint="default"/>
      </w:rPr>
    </w:lvl>
    <w:lvl w:ilvl="4" w:tplc="DE98F604">
      <w:start w:val="1"/>
      <w:numFmt w:val="bullet"/>
      <w:lvlText w:val="o"/>
      <w:lvlJc w:val="left"/>
      <w:pPr>
        <w:ind w:left="3600" w:hanging="360"/>
      </w:pPr>
      <w:rPr>
        <w:rFonts w:ascii="Courier New" w:hAnsi="Courier New" w:hint="default"/>
      </w:rPr>
    </w:lvl>
    <w:lvl w:ilvl="5" w:tplc="8D64CEE8">
      <w:start w:val="1"/>
      <w:numFmt w:val="bullet"/>
      <w:lvlText w:val=""/>
      <w:lvlJc w:val="left"/>
      <w:pPr>
        <w:ind w:left="4320" w:hanging="360"/>
      </w:pPr>
      <w:rPr>
        <w:rFonts w:ascii="Wingdings" w:hAnsi="Wingdings" w:hint="default"/>
      </w:rPr>
    </w:lvl>
    <w:lvl w:ilvl="6" w:tplc="4A6A5BFC">
      <w:start w:val="1"/>
      <w:numFmt w:val="bullet"/>
      <w:lvlText w:val=""/>
      <w:lvlJc w:val="left"/>
      <w:pPr>
        <w:ind w:left="5040" w:hanging="360"/>
      </w:pPr>
      <w:rPr>
        <w:rFonts w:ascii="Symbol" w:hAnsi="Symbol" w:hint="default"/>
      </w:rPr>
    </w:lvl>
    <w:lvl w:ilvl="7" w:tplc="2F0C244C">
      <w:start w:val="1"/>
      <w:numFmt w:val="bullet"/>
      <w:lvlText w:val="o"/>
      <w:lvlJc w:val="left"/>
      <w:pPr>
        <w:ind w:left="5760" w:hanging="360"/>
      </w:pPr>
      <w:rPr>
        <w:rFonts w:ascii="Courier New" w:hAnsi="Courier New" w:hint="default"/>
      </w:rPr>
    </w:lvl>
    <w:lvl w:ilvl="8" w:tplc="F1C24248">
      <w:start w:val="1"/>
      <w:numFmt w:val="bullet"/>
      <w:lvlText w:val=""/>
      <w:lvlJc w:val="left"/>
      <w:pPr>
        <w:ind w:left="6480" w:hanging="360"/>
      </w:pPr>
      <w:rPr>
        <w:rFonts w:ascii="Wingdings" w:hAnsi="Wingdings" w:hint="default"/>
      </w:rPr>
    </w:lvl>
  </w:abstractNum>
  <w:abstractNum w:abstractNumId="10">
    <w:nsid w:val="43AF5078"/>
    <w:multiLevelType w:val="hybridMultilevel"/>
    <w:tmpl w:val="951A9580"/>
    <w:lvl w:ilvl="0" w:tplc="B688F522">
      <w:start w:val="1"/>
      <w:numFmt w:val="lowerLetter"/>
      <w:lvlText w:val="%1)"/>
      <w:lvlJc w:val="left"/>
      <w:pPr>
        <w:ind w:left="720" w:hanging="360"/>
      </w:pPr>
    </w:lvl>
    <w:lvl w:ilvl="1" w:tplc="BAB07082">
      <w:start w:val="1"/>
      <w:numFmt w:val="lowerLetter"/>
      <w:lvlText w:val="%2."/>
      <w:lvlJc w:val="left"/>
      <w:pPr>
        <w:ind w:left="1440" w:hanging="360"/>
      </w:pPr>
    </w:lvl>
    <w:lvl w:ilvl="2" w:tplc="A238B364">
      <w:start w:val="1"/>
      <w:numFmt w:val="lowerRoman"/>
      <w:lvlText w:val="%3."/>
      <w:lvlJc w:val="right"/>
      <w:pPr>
        <w:ind w:left="2160" w:hanging="180"/>
      </w:pPr>
    </w:lvl>
    <w:lvl w:ilvl="3" w:tplc="6F7EA86E">
      <w:start w:val="1"/>
      <w:numFmt w:val="decimal"/>
      <w:lvlText w:val="%4."/>
      <w:lvlJc w:val="left"/>
      <w:pPr>
        <w:ind w:left="2880" w:hanging="360"/>
      </w:pPr>
    </w:lvl>
    <w:lvl w:ilvl="4" w:tplc="F0F2311E">
      <w:start w:val="1"/>
      <w:numFmt w:val="lowerLetter"/>
      <w:lvlText w:val="%5."/>
      <w:lvlJc w:val="left"/>
      <w:pPr>
        <w:ind w:left="3600" w:hanging="360"/>
      </w:pPr>
    </w:lvl>
    <w:lvl w:ilvl="5" w:tplc="AE9C2A90">
      <w:start w:val="1"/>
      <w:numFmt w:val="lowerRoman"/>
      <w:lvlText w:val="%6."/>
      <w:lvlJc w:val="right"/>
      <w:pPr>
        <w:ind w:left="4320" w:hanging="180"/>
      </w:pPr>
    </w:lvl>
    <w:lvl w:ilvl="6" w:tplc="4B4C2562">
      <w:start w:val="1"/>
      <w:numFmt w:val="decimal"/>
      <w:lvlText w:val="%7."/>
      <w:lvlJc w:val="left"/>
      <w:pPr>
        <w:ind w:left="5040" w:hanging="360"/>
      </w:pPr>
    </w:lvl>
    <w:lvl w:ilvl="7" w:tplc="980A554C">
      <w:start w:val="1"/>
      <w:numFmt w:val="lowerLetter"/>
      <w:lvlText w:val="%8."/>
      <w:lvlJc w:val="left"/>
      <w:pPr>
        <w:ind w:left="5760" w:hanging="360"/>
      </w:pPr>
    </w:lvl>
    <w:lvl w:ilvl="8" w:tplc="CA0EF6EA">
      <w:start w:val="1"/>
      <w:numFmt w:val="lowerRoman"/>
      <w:lvlText w:val="%9."/>
      <w:lvlJc w:val="right"/>
      <w:pPr>
        <w:ind w:left="6480" w:hanging="180"/>
      </w:pPr>
    </w:lvl>
  </w:abstractNum>
  <w:abstractNum w:abstractNumId="11">
    <w:nsid w:val="47A66620"/>
    <w:multiLevelType w:val="hybridMultilevel"/>
    <w:tmpl w:val="5BE02478"/>
    <w:lvl w:ilvl="0" w:tplc="751AF776">
      <w:start w:val="1"/>
      <w:numFmt w:val="lowerLetter"/>
      <w:lvlText w:val="(%1)"/>
      <w:lvlJc w:val="left"/>
      <w:pPr>
        <w:ind w:left="720" w:hanging="360"/>
      </w:pPr>
    </w:lvl>
    <w:lvl w:ilvl="1" w:tplc="F496B876">
      <w:start w:val="1"/>
      <w:numFmt w:val="lowerLetter"/>
      <w:lvlText w:val="%2."/>
      <w:lvlJc w:val="left"/>
      <w:pPr>
        <w:ind w:left="1440" w:hanging="360"/>
      </w:pPr>
    </w:lvl>
    <w:lvl w:ilvl="2" w:tplc="F578A178">
      <w:start w:val="1"/>
      <w:numFmt w:val="lowerRoman"/>
      <w:lvlText w:val="%3."/>
      <w:lvlJc w:val="right"/>
      <w:pPr>
        <w:ind w:left="2160" w:hanging="180"/>
      </w:pPr>
    </w:lvl>
    <w:lvl w:ilvl="3" w:tplc="E6247DD6">
      <w:start w:val="1"/>
      <w:numFmt w:val="decimal"/>
      <w:lvlText w:val="%4."/>
      <w:lvlJc w:val="left"/>
      <w:pPr>
        <w:ind w:left="2880" w:hanging="360"/>
      </w:pPr>
    </w:lvl>
    <w:lvl w:ilvl="4" w:tplc="EFB80A52">
      <w:start w:val="1"/>
      <w:numFmt w:val="lowerLetter"/>
      <w:lvlText w:val="%5."/>
      <w:lvlJc w:val="left"/>
      <w:pPr>
        <w:ind w:left="3600" w:hanging="360"/>
      </w:pPr>
    </w:lvl>
    <w:lvl w:ilvl="5" w:tplc="3A681D2E">
      <w:start w:val="1"/>
      <w:numFmt w:val="lowerRoman"/>
      <w:lvlText w:val="%6."/>
      <w:lvlJc w:val="right"/>
      <w:pPr>
        <w:ind w:left="4320" w:hanging="180"/>
      </w:pPr>
    </w:lvl>
    <w:lvl w:ilvl="6" w:tplc="CB5E4B3A">
      <w:start w:val="1"/>
      <w:numFmt w:val="decimal"/>
      <w:lvlText w:val="%7."/>
      <w:lvlJc w:val="left"/>
      <w:pPr>
        <w:ind w:left="5040" w:hanging="360"/>
      </w:pPr>
    </w:lvl>
    <w:lvl w:ilvl="7" w:tplc="5C967010">
      <w:start w:val="1"/>
      <w:numFmt w:val="lowerLetter"/>
      <w:lvlText w:val="%8."/>
      <w:lvlJc w:val="left"/>
      <w:pPr>
        <w:ind w:left="5760" w:hanging="360"/>
      </w:pPr>
    </w:lvl>
    <w:lvl w:ilvl="8" w:tplc="A644E84E">
      <w:start w:val="1"/>
      <w:numFmt w:val="lowerRoman"/>
      <w:lvlText w:val="%9."/>
      <w:lvlJc w:val="right"/>
      <w:pPr>
        <w:ind w:left="6480" w:hanging="180"/>
      </w:pPr>
    </w:lvl>
  </w:abstractNum>
  <w:abstractNum w:abstractNumId="12">
    <w:nsid w:val="4E0853AE"/>
    <w:multiLevelType w:val="hybridMultilevel"/>
    <w:tmpl w:val="152C9D6A"/>
    <w:lvl w:ilvl="0" w:tplc="6EFA0A1E">
      <w:start w:val="1"/>
      <w:numFmt w:val="bullet"/>
      <w:lvlText w:val="●"/>
      <w:lvlJc w:val="left"/>
      <w:pPr>
        <w:ind w:left="720" w:hanging="360"/>
      </w:pPr>
      <w:rPr>
        <w:rFonts w:ascii="Arial, Arial_MSFontService, san" w:hAnsi="Arial, Arial_MSFontService, san" w:hint="default"/>
      </w:rPr>
    </w:lvl>
    <w:lvl w:ilvl="1" w:tplc="7E1A4FB6">
      <w:start w:val="1"/>
      <w:numFmt w:val="bullet"/>
      <w:lvlText w:val="o"/>
      <w:lvlJc w:val="left"/>
      <w:pPr>
        <w:ind w:left="1440" w:hanging="360"/>
      </w:pPr>
      <w:rPr>
        <w:rFonts w:ascii="Courier New" w:hAnsi="Courier New" w:hint="default"/>
      </w:rPr>
    </w:lvl>
    <w:lvl w:ilvl="2" w:tplc="7E167E14">
      <w:start w:val="1"/>
      <w:numFmt w:val="bullet"/>
      <w:lvlText w:val=""/>
      <w:lvlJc w:val="left"/>
      <w:pPr>
        <w:ind w:left="2160" w:hanging="360"/>
      </w:pPr>
      <w:rPr>
        <w:rFonts w:ascii="Wingdings" w:hAnsi="Wingdings" w:hint="default"/>
      </w:rPr>
    </w:lvl>
    <w:lvl w:ilvl="3" w:tplc="330A6B5C">
      <w:start w:val="1"/>
      <w:numFmt w:val="bullet"/>
      <w:lvlText w:val=""/>
      <w:lvlJc w:val="left"/>
      <w:pPr>
        <w:ind w:left="2880" w:hanging="360"/>
      </w:pPr>
      <w:rPr>
        <w:rFonts w:ascii="Symbol" w:hAnsi="Symbol" w:hint="default"/>
      </w:rPr>
    </w:lvl>
    <w:lvl w:ilvl="4" w:tplc="348C4020">
      <w:start w:val="1"/>
      <w:numFmt w:val="bullet"/>
      <w:lvlText w:val="o"/>
      <w:lvlJc w:val="left"/>
      <w:pPr>
        <w:ind w:left="3600" w:hanging="360"/>
      </w:pPr>
      <w:rPr>
        <w:rFonts w:ascii="Courier New" w:hAnsi="Courier New" w:hint="default"/>
      </w:rPr>
    </w:lvl>
    <w:lvl w:ilvl="5" w:tplc="64D00816">
      <w:start w:val="1"/>
      <w:numFmt w:val="bullet"/>
      <w:lvlText w:val=""/>
      <w:lvlJc w:val="left"/>
      <w:pPr>
        <w:ind w:left="4320" w:hanging="360"/>
      </w:pPr>
      <w:rPr>
        <w:rFonts w:ascii="Wingdings" w:hAnsi="Wingdings" w:hint="default"/>
      </w:rPr>
    </w:lvl>
    <w:lvl w:ilvl="6" w:tplc="A8845922">
      <w:start w:val="1"/>
      <w:numFmt w:val="bullet"/>
      <w:lvlText w:val=""/>
      <w:lvlJc w:val="left"/>
      <w:pPr>
        <w:ind w:left="5040" w:hanging="360"/>
      </w:pPr>
      <w:rPr>
        <w:rFonts w:ascii="Symbol" w:hAnsi="Symbol" w:hint="default"/>
      </w:rPr>
    </w:lvl>
    <w:lvl w:ilvl="7" w:tplc="06847AB2">
      <w:start w:val="1"/>
      <w:numFmt w:val="bullet"/>
      <w:lvlText w:val="o"/>
      <w:lvlJc w:val="left"/>
      <w:pPr>
        <w:ind w:left="5760" w:hanging="360"/>
      </w:pPr>
      <w:rPr>
        <w:rFonts w:ascii="Courier New" w:hAnsi="Courier New" w:hint="default"/>
      </w:rPr>
    </w:lvl>
    <w:lvl w:ilvl="8" w:tplc="929867D8">
      <w:start w:val="1"/>
      <w:numFmt w:val="bullet"/>
      <w:lvlText w:val=""/>
      <w:lvlJc w:val="left"/>
      <w:pPr>
        <w:ind w:left="6480" w:hanging="360"/>
      </w:pPr>
      <w:rPr>
        <w:rFonts w:ascii="Wingdings" w:hAnsi="Wingdings" w:hint="default"/>
      </w:rPr>
    </w:lvl>
  </w:abstractNum>
  <w:abstractNum w:abstractNumId="13">
    <w:nsid w:val="700D72B6"/>
    <w:multiLevelType w:val="hybridMultilevel"/>
    <w:tmpl w:val="65D40E84"/>
    <w:lvl w:ilvl="0" w:tplc="3F82E5F6">
      <w:start w:val="1"/>
      <w:numFmt w:val="lowerLetter"/>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A77609A2">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C4FC96B6">
      <w:start w:val="1"/>
      <w:numFmt w:val="lowerRoman"/>
      <w:lvlText w:val="%3."/>
      <w:lvlJc w:val="left"/>
      <w:pPr>
        <w:ind w:left="2111" w:hanging="245"/>
      </w:pPr>
      <w:rPr>
        <w:rFonts w:hAnsi="Arial Unicode MS"/>
        <w:caps w:val="0"/>
        <w:smallCaps w:val="0"/>
        <w:strike w:val="0"/>
        <w:dstrike w:val="0"/>
        <w:outline w:val="0"/>
        <w:emboss w:val="0"/>
        <w:imprint w:val="0"/>
        <w:spacing w:val="0"/>
        <w:w w:val="100"/>
        <w:kern w:val="0"/>
        <w:position w:val="0"/>
        <w:highlight w:val="none"/>
        <w:vertAlign w:val="baseline"/>
      </w:rPr>
    </w:lvl>
    <w:lvl w:ilvl="3" w:tplc="4232C5F0">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39D61538">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8BF6C7E0">
      <w:start w:val="1"/>
      <w:numFmt w:val="lowerRoman"/>
      <w:lvlText w:val="%6."/>
      <w:lvlJc w:val="left"/>
      <w:pPr>
        <w:ind w:left="4271"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59B85FA0">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C242A94">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F4CAA6D2">
      <w:start w:val="1"/>
      <w:numFmt w:val="lowerRoman"/>
      <w:lvlText w:val="%9."/>
      <w:lvlJc w:val="left"/>
      <w:pPr>
        <w:ind w:left="6431" w:hanging="2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DE7605D"/>
    <w:multiLevelType w:val="multilevel"/>
    <w:tmpl w:val="5AAA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12"/>
  </w:num>
  <w:num w:numId="4">
    <w:abstractNumId w:val="5"/>
  </w:num>
  <w:num w:numId="5">
    <w:abstractNumId w:val="7"/>
  </w:num>
  <w:num w:numId="6">
    <w:abstractNumId w:val="10"/>
  </w:num>
  <w:num w:numId="7">
    <w:abstractNumId w:val="4"/>
  </w:num>
  <w:num w:numId="8">
    <w:abstractNumId w:val="11"/>
  </w:num>
  <w:num w:numId="9">
    <w:abstractNumId w:val="3"/>
  </w:num>
  <w:num w:numId="10">
    <w:abstractNumId w:val="6"/>
  </w:num>
  <w:num w:numId="11">
    <w:abstractNumId w:val="8"/>
  </w:num>
  <w:num w:numId="12">
    <w:abstractNumId w:val="13"/>
  </w:num>
  <w:num w:numId="13">
    <w:abstractNumId w:val="1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2"/>
    <w:rsid w:val="00004956"/>
    <w:rsid w:val="000164D4"/>
    <w:rsid w:val="00025034"/>
    <w:rsid w:val="00056C51"/>
    <w:rsid w:val="00093869"/>
    <w:rsid w:val="0009566F"/>
    <w:rsid w:val="000A2B0C"/>
    <w:rsid w:val="000A6CE6"/>
    <w:rsid w:val="000B681A"/>
    <w:rsid w:val="000E0569"/>
    <w:rsid w:val="000E5CC2"/>
    <w:rsid w:val="000E5EE4"/>
    <w:rsid w:val="001044FB"/>
    <w:rsid w:val="001075D6"/>
    <w:rsid w:val="00126ABD"/>
    <w:rsid w:val="00131FF4"/>
    <w:rsid w:val="00145EDD"/>
    <w:rsid w:val="001A5279"/>
    <w:rsid w:val="001C1D0F"/>
    <w:rsid w:val="001C5DEC"/>
    <w:rsid w:val="001C75EE"/>
    <w:rsid w:val="001E735E"/>
    <w:rsid w:val="00210B10"/>
    <w:rsid w:val="00257475"/>
    <w:rsid w:val="002A2EC5"/>
    <w:rsid w:val="002A679B"/>
    <w:rsid w:val="002D5EEE"/>
    <w:rsid w:val="002F23FE"/>
    <w:rsid w:val="002F2A2E"/>
    <w:rsid w:val="002F5531"/>
    <w:rsid w:val="00312396"/>
    <w:rsid w:val="0034049D"/>
    <w:rsid w:val="003A2A80"/>
    <w:rsid w:val="003B24E8"/>
    <w:rsid w:val="003B716D"/>
    <w:rsid w:val="003C0A8D"/>
    <w:rsid w:val="003E4270"/>
    <w:rsid w:val="003F0DB1"/>
    <w:rsid w:val="003F2AFB"/>
    <w:rsid w:val="004004A6"/>
    <w:rsid w:val="00426C03"/>
    <w:rsid w:val="004601F8"/>
    <w:rsid w:val="00493184"/>
    <w:rsid w:val="004B2D16"/>
    <w:rsid w:val="004E7925"/>
    <w:rsid w:val="00506CD1"/>
    <w:rsid w:val="00532CF9"/>
    <w:rsid w:val="00534CDB"/>
    <w:rsid w:val="00543C46"/>
    <w:rsid w:val="00556CE8"/>
    <w:rsid w:val="005A717A"/>
    <w:rsid w:val="005B2E64"/>
    <w:rsid w:val="005E36A3"/>
    <w:rsid w:val="005F1ABD"/>
    <w:rsid w:val="00600BF5"/>
    <w:rsid w:val="00614B2D"/>
    <w:rsid w:val="006161DD"/>
    <w:rsid w:val="00643C17"/>
    <w:rsid w:val="00652232"/>
    <w:rsid w:val="00657B29"/>
    <w:rsid w:val="0067075F"/>
    <w:rsid w:val="006A6176"/>
    <w:rsid w:val="006A79FC"/>
    <w:rsid w:val="006B4050"/>
    <w:rsid w:val="006B5653"/>
    <w:rsid w:val="006E0363"/>
    <w:rsid w:val="00777435"/>
    <w:rsid w:val="007908C0"/>
    <w:rsid w:val="00794C01"/>
    <w:rsid w:val="007C48B5"/>
    <w:rsid w:val="007F221B"/>
    <w:rsid w:val="0081140A"/>
    <w:rsid w:val="008249B4"/>
    <w:rsid w:val="0083103A"/>
    <w:rsid w:val="00861200"/>
    <w:rsid w:val="00873952"/>
    <w:rsid w:val="008A7EC7"/>
    <w:rsid w:val="008B62C2"/>
    <w:rsid w:val="008F1DF6"/>
    <w:rsid w:val="008F52CB"/>
    <w:rsid w:val="00913D21"/>
    <w:rsid w:val="00924BF8"/>
    <w:rsid w:val="009379DE"/>
    <w:rsid w:val="00955051"/>
    <w:rsid w:val="009B6981"/>
    <w:rsid w:val="009C6EE4"/>
    <w:rsid w:val="009D49DA"/>
    <w:rsid w:val="009D57DC"/>
    <w:rsid w:val="009F3D83"/>
    <w:rsid w:val="00A14A98"/>
    <w:rsid w:val="00A34B72"/>
    <w:rsid w:val="00A37297"/>
    <w:rsid w:val="00A56C3D"/>
    <w:rsid w:val="00A75C36"/>
    <w:rsid w:val="00A823CE"/>
    <w:rsid w:val="00A96EBD"/>
    <w:rsid w:val="00AE4576"/>
    <w:rsid w:val="00B04849"/>
    <w:rsid w:val="00B050C2"/>
    <w:rsid w:val="00B23CB9"/>
    <w:rsid w:val="00B6067E"/>
    <w:rsid w:val="00B62E27"/>
    <w:rsid w:val="00B97BFB"/>
    <w:rsid w:val="00BB138D"/>
    <w:rsid w:val="00BC7298"/>
    <w:rsid w:val="00BF4E2D"/>
    <w:rsid w:val="00C11D15"/>
    <w:rsid w:val="00C86092"/>
    <w:rsid w:val="00CC16D5"/>
    <w:rsid w:val="00CC41D3"/>
    <w:rsid w:val="00D05206"/>
    <w:rsid w:val="00D13CD3"/>
    <w:rsid w:val="00D223BC"/>
    <w:rsid w:val="00D73EBF"/>
    <w:rsid w:val="00D94824"/>
    <w:rsid w:val="00D97980"/>
    <w:rsid w:val="00D97BD5"/>
    <w:rsid w:val="00DC4D11"/>
    <w:rsid w:val="00DC6FD5"/>
    <w:rsid w:val="00DE4CA5"/>
    <w:rsid w:val="00DF74CC"/>
    <w:rsid w:val="00E41325"/>
    <w:rsid w:val="00E47B89"/>
    <w:rsid w:val="00E577FD"/>
    <w:rsid w:val="00E624FA"/>
    <w:rsid w:val="00EB202A"/>
    <w:rsid w:val="00ED1D46"/>
    <w:rsid w:val="00F04C7E"/>
    <w:rsid w:val="00F25CE2"/>
    <w:rsid w:val="00F461AB"/>
    <w:rsid w:val="00F501A7"/>
    <w:rsid w:val="00F54042"/>
    <w:rsid w:val="00F55F03"/>
    <w:rsid w:val="00F62325"/>
    <w:rsid w:val="00F7196F"/>
    <w:rsid w:val="00F8279A"/>
    <w:rsid w:val="00F852C0"/>
    <w:rsid w:val="00F9300B"/>
    <w:rsid w:val="00F93AF1"/>
    <w:rsid w:val="00FA7847"/>
    <w:rsid w:val="00FE026D"/>
    <w:rsid w:val="00FF6468"/>
    <w:rsid w:val="0115EF1D"/>
    <w:rsid w:val="13628FF2"/>
    <w:rsid w:val="14985343"/>
    <w:rsid w:val="15E91DC4"/>
    <w:rsid w:val="16DF7903"/>
    <w:rsid w:val="177B763D"/>
    <w:rsid w:val="1B4BFD41"/>
    <w:rsid w:val="1C008162"/>
    <w:rsid w:val="1CEA27BC"/>
    <w:rsid w:val="209C81DB"/>
    <w:rsid w:val="20FBBDF6"/>
    <w:rsid w:val="22D1FC63"/>
    <w:rsid w:val="2334DF34"/>
    <w:rsid w:val="23F14AB7"/>
    <w:rsid w:val="25EADC5F"/>
    <w:rsid w:val="2E3D11DA"/>
    <w:rsid w:val="300F7BB6"/>
    <w:rsid w:val="30FC86AA"/>
    <w:rsid w:val="317E3D85"/>
    <w:rsid w:val="337B59E0"/>
    <w:rsid w:val="4026BBCB"/>
    <w:rsid w:val="403C6A19"/>
    <w:rsid w:val="405D303D"/>
    <w:rsid w:val="408BB4A3"/>
    <w:rsid w:val="417757F7"/>
    <w:rsid w:val="41AEAE29"/>
    <w:rsid w:val="42D0ADF1"/>
    <w:rsid w:val="432D454A"/>
    <w:rsid w:val="46D021B2"/>
    <w:rsid w:val="4A043F1C"/>
    <w:rsid w:val="4AD843C2"/>
    <w:rsid w:val="4D5A0592"/>
    <w:rsid w:val="4F98E8D5"/>
    <w:rsid w:val="5001352E"/>
    <w:rsid w:val="53711198"/>
    <w:rsid w:val="54C94CF2"/>
    <w:rsid w:val="5B70D41A"/>
    <w:rsid w:val="5BF05D6F"/>
    <w:rsid w:val="5D295325"/>
    <w:rsid w:val="5DA59367"/>
    <w:rsid w:val="5E2DC16E"/>
    <w:rsid w:val="60B3E7FB"/>
    <w:rsid w:val="626DD96A"/>
    <w:rsid w:val="6594A538"/>
    <w:rsid w:val="66E4B1BB"/>
    <w:rsid w:val="6816C2D3"/>
    <w:rsid w:val="6A533A20"/>
    <w:rsid w:val="6A6F4271"/>
    <w:rsid w:val="6C9C90E4"/>
    <w:rsid w:val="6DA9D144"/>
    <w:rsid w:val="7487077D"/>
    <w:rsid w:val="769235DB"/>
    <w:rsid w:val="7A4668B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1ED09B"/>
  <w14:defaultImageDpi w14:val="300"/>
  <w15:docId w15:val="{ECFB5E60-B03A-4616-A857-48035344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6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2C2"/>
    <w:pPr>
      <w:tabs>
        <w:tab w:val="center" w:pos="4320"/>
        <w:tab w:val="right" w:pos="8640"/>
      </w:tabs>
    </w:pPr>
  </w:style>
  <w:style w:type="character" w:customStyle="1" w:styleId="HeaderChar">
    <w:name w:val="Header Char"/>
    <w:basedOn w:val="DefaultParagraphFont"/>
    <w:link w:val="Header"/>
    <w:uiPriority w:val="99"/>
    <w:rsid w:val="008B62C2"/>
  </w:style>
  <w:style w:type="paragraph" w:styleId="Footer">
    <w:name w:val="footer"/>
    <w:basedOn w:val="Normal"/>
    <w:link w:val="FooterChar"/>
    <w:uiPriority w:val="99"/>
    <w:unhideWhenUsed/>
    <w:rsid w:val="008B62C2"/>
    <w:pPr>
      <w:tabs>
        <w:tab w:val="center" w:pos="4320"/>
        <w:tab w:val="right" w:pos="8640"/>
      </w:tabs>
    </w:pPr>
  </w:style>
  <w:style w:type="character" w:customStyle="1" w:styleId="FooterChar">
    <w:name w:val="Footer Char"/>
    <w:basedOn w:val="DefaultParagraphFont"/>
    <w:link w:val="Footer"/>
    <w:uiPriority w:val="99"/>
    <w:rsid w:val="008B62C2"/>
  </w:style>
  <w:style w:type="table" w:styleId="LightShading-Accent1">
    <w:name w:val="Light Shading Accent 1"/>
    <w:basedOn w:val="TableNormal"/>
    <w:uiPriority w:val="60"/>
    <w:rsid w:val="008B62C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B6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94824"/>
    <w:rPr>
      <w:lang w:val="en-US"/>
    </w:rPr>
  </w:style>
  <w:style w:type="character" w:customStyle="1" w:styleId="Hyperlink0">
    <w:name w:val="Hyperlink.0"/>
    <w:basedOn w:val="DefaultParagraphFont"/>
    <w:rsid w:val="00D94824"/>
    <w:rPr>
      <w:color w:val="0000FF"/>
      <w:u w:val="single" w:color="0000FF"/>
      <w:lang w:val="en-US"/>
    </w:rPr>
  </w:style>
  <w:style w:type="character" w:customStyle="1" w:styleId="Hyperlink1">
    <w:name w:val="Hyperlink.1"/>
    <w:basedOn w:val="DefaultParagraphFont"/>
    <w:rsid w:val="00D94824"/>
    <w:rPr>
      <w:rFonts w:ascii="Arial Narrow" w:eastAsia="Arial Narrow" w:hAnsi="Arial Narrow" w:cs="Arial Narrow"/>
      <w:i/>
      <w:iCs/>
      <w:color w:val="0000FF"/>
      <w:u w:val="single" w:color="0000FF"/>
      <w:lang w:val="en-US"/>
    </w:rPr>
  </w:style>
  <w:style w:type="character" w:customStyle="1" w:styleId="Link">
    <w:name w:val="Link"/>
    <w:rsid w:val="00D94824"/>
    <w:rPr>
      <w:color w:val="0000FF"/>
      <w:u w:val="single" w:color="0000FF"/>
    </w:rPr>
  </w:style>
  <w:style w:type="character" w:customStyle="1" w:styleId="Hyperlink2">
    <w:name w:val="Hyperlink.2"/>
    <w:basedOn w:val="Link"/>
    <w:rsid w:val="00D94824"/>
    <w:rPr>
      <w:rFonts w:ascii="Arial Narrow" w:eastAsia="Arial Narrow" w:hAnsi="Arial Narrow" w:cs="Arial Narrow"/>
      <w:color w:val="0000FF"/>
      <w:u w:val="single" w:color="0000FF"/>
      <w:lang w:val="en-US"/>
    </w:rPr>
  </w:style>
  <w:style w:type="paragraph" w:customStyle="1" w:styleId="Normal1">
    <w:name w:val="Normal1"/>
    <w:rsid w:val="00D94824"/>
    <w:pPr>
      <w:pBdr>
        <w:top w:val="nil"/>
        <w:left w:val="nil"/>
        <w:bottom w:val="nil"/>
        <w:right w:val="nil"/>
        <w:between w:val="nil"/>
        <w:bar w:val="nil"/>
      </w:pBdr>
      <w:spacing w:after="200"/>
    </w:pPr>
    <w:rPr>
      <w:rFonts w:ascii="Arial" w:eastAsia="Arial Unicode MS" w:hAnsi="Arial" w:cs="Arial Unicode MS"/>
      <w:color w:val="000000"/>
      <w:u w:color="000000"/>
      <w:bdr w:val="nil"/>
    </w:rPr>
  </w:style>
  <w:style w:type="character" w:customStyle="1" w:styleId="Hyperlink3">
    <w:name w:val="Hyperlink.3"/>
    <w:basedOn w:val="Link"/>
    <w:rsid w:val="00F461AB"/>
    <w:rPr>
      <w:b w:val="0"/>
      <w:bCs w:val="0"/>
      <w:color w:val="0000FF"/>
      <w:u w:val="single" w:color="0000FF"/>
    </w:rPr>
  </w:style>
  <w:style w:type="character" w:customStyle="1" w:styleId="Hyperlink4">
    <w:name w:val="Hyperlink.4"/>
    <w:basedOn w:val="PageNumber"/>
    <w:rsid w:val="00F461AB"/>
    <w:rPr>
      <w:color w:val="0000FF"/>
      <w:u w:val="single" w:color="0000FF"/>
      <w:lang w:val="en-US"/>
    </w:rPr>
  </w:style>
  <w:style w:type="character" w:customStyle="1" w:styleId="Hyperlink5">
    <w:name w:val="Hyperlink.5"/>
    <w:basedOn w:val="Link"/>
    <w:rsid w:val="00F461AB"/>
    <w:rPr>
      <w:rFonts w:ascii="Arial Narrow" w:eastAsia="Arial Narrow" w:hAnsi="Arial Narrow" w:cs="Arial Narrow"/>
      <w:color w:val="0000FF"/>
      <w:sz w:val="20"/>
      <w:szCs w:val="20"/>
      <w:u w:val="single" w:color="0000FF"/>
    </w:rPr>
  </w:style>
  <w:style w:type="paragraph" w:customStyle="1" w:styleId="Body">
    <w:name w:val="Body"/>
    <w:rsid w:val="00F461AB"/>
    <w:pPr>
      <w:pBdr>
        <w:top w:val="nil"/>
        <w:left w:val="nil"/>
        <w:bottom w:val="nil"/>
        <w:right w:val="nil"/>
        <w:between w:val="nil"/>
        <w:bar w:val="nil"/>
      </w:pBdr>
      <w:spacing w:after="200"/>
    </w:pPr>
    <w:rPr>
      <w:rFonts w:ascii="Arial" w:eastAsia="Arial" w:hAnsi="Arial" w:cs="Arial"/>
      <w:color w:val="000000"/>
      <w:u w:color="000000"/>
      <w:bdr w:val="nil"/>
    </w:rPr>
  </w:style>
  <w:style w:type="character" w:customStyle="1" w:styleId="Hyperlink6">
    <w:name w:val="Hyperlink.6"/>
    <w:basedOn w:val="PageNumber"/>
    <w:rsid w:val="00DC6FD5"/>
    <w:rPr>
      <w:rFonts w:ascii="Arial Narrow" w:eastAsia="Arial Narrow" w:hAnsi="Arial Narrow" w:cs="Arial Narrow"/>
      <w:color w:val="0000FF"/>
      <w:sz w:val="20"/>
      <w:szCs w:val="20"/>
      <w:u w:val="single" w:color="0000FF"/>
      <w:lang w:val="en-US"/>
    </w:rPr>
  </w:style>
  <w:style w:type="character" w:customStyle="1" w:styleId="Hyperlink7">
    <w:name w:val="Hyperlink.7"/>
    <w:basedOn w:val="Link"/>
    <w:rsid w:val="00257475"/>
    <w:rPr>
      <w:rFonts w:ascii="Arial Narrow" w:eastAsia="Arial Narrow" w:hAnsi="Arial Narrow" w:cs="Arial Narrow"/>
      <w:color w:val="0000FF"/>
      <w:u w:val="single" w:color="0000FF"/>
      <w:lang w:val="en-US"/>
    </w:rPr>
  </w:style>
  <w:style w:type="paragraph" w:customStyle="1" w:styleId="BodyB">
    <w:name w:val="Body B"/>
    <w:rsid w:val="00257475"/>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Hyperlink8">
    <w:name w:val="Hyperlink.8"/>
    <w:basedOn w:val="PageNumber"/>
    <w:rsid w:val="005A717A"/>
    <w:rPr>
      <w:color w:val="0000FF"/>
      <w:sz w:val="20"/>
      <w:szCs w:val="20"/>
      <w:u w:val="single" w:color="0000FF"/>
      <w:lang w:val="en-US"/>
    </w:rPr>
  </w:style>
  <w:style w:type="character" w:styleId="Hyperlink">
    <w:name w:val="Hyperlink"/>
    <w:basedOn w:val="DefaultParagraphFont"/>
    <w:uiPriority w:val="99"/>
    <w:unhideWhenUsed/>
    <w:rsid w:val="002A2EC5"/>
    <w:rPr>
      <w:color w:val="0000FF" w:themeColor="hyperlink"/>
      <w:u w:val="single"/>
    </w:rPr>
  </w:style>
  <w:style w:type="character" w:styleId="FollowedHyperlink">
    <w:name w:val="FollowedHyperlink"/>
    <w:basedOn w:val="DefaultParagraphFont"/>
    <w:uiPriority w:val="99"/>
    <w:semiHidden/>
    <w:unhideWhenUsed/>
    <w:rsid w:val="002A2EC5"/>
    <w:rPr>
      <w:color w:val="800080" w:themeColor="followedHyperlink"/>
      <w:u w:val="single"/>
    </w:rPr>
  </w:style>
  <w:style w:type="character" w:customStyle="1" w:styleId="UnresolvedMention1">
    <w:name w:val="Unresolved Mention1"/>
    <w:basedOn w:val="DefaultParagraphFont"/>
    <w:uiPriority w:val="99"/>
    <w:semiHidden/>
    <w:unhideWhenUsed/>
    <w:rsid w:val="00B97BFB"/>
    <w:rPr>
      <w:color w:val="808080"/>
      <w:shd w:val="clear" w:color="auto" w:fill="E6E6E6"/>
    </w:rPr>
  </w:style>
  <w:style w:type="paragraph" w:styleId="NoSpacing">
    <w:name w:val="No Spacing"/>
    <w:uiPriority w:val="1"/>
    <w:qFormat/>
    <w:rsid w:val="00BC7298"/>
  </w:style>
  <w:style w:type="paragraph" w:customStyle="1" w:styleId="paragraph">
    <w:name w:val="paragraph"/>
    <w:basedOn w:val="Normal"/>
    <w:rsid w:val="008F1DF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F1DF6"/>
  </w:style>
  <w:style w:type="character" w:customStyle="1" w:styleId="eop">
    <w:name w:val="eop"/>
    <w:basedOn w:val="DefaultParagraphFont"/>
    <w:rsid w:val="008F1DF6"/>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8921">
      <w:bodyDiv w:val="1"/>
      <w:marLeft w:val="0"/>
      <w:marRight w:val="0"/>
      <w:marTop w:val="0"/>
      <w:marBottom w:val="0"/>
      <w:divBdr>
        <w:top w:val="none" w:sz="0" w:space="0" w:color="auto"/>
        <w:left w:val="none" w:sz="0" w:space="0" w:color="auto"/>
        <w:bottom w:val="none" w:sz="0" w:space="0" w:color="auto"/>
        <w:right w:val="none" w:sz="0" w:space="0" w:color="auto"/>
      </w:divBdr>
    </w:div>
    <w:div w:id="214392677">
      <w:bodyDiv w:val="1"/>
      <w:marLeft w:val="0"/>
      <w:marRight w:val="0"/>
      <w:marTop w:val="0"/>
      <w:marBottom w:val="0"/>
      <w:divBdr>
        <w:top w:val="none" w:sz="0" w:space="0" w:color="auto"/>
        <w:left w:val="none" w:sz="0" w:space="0" w:color="auto"/>
        <w:bottom w:val="none" w:sz="0" w:space="0" w:color="auto"/>
        <w:right w:val="none" w:sz="0" w:space="0" w:color="auto"/>
      </w:divBdr>
    </w:div>
    <w:div w:id="933167793">
      <w:bodyDiv w:val="1"/>
      <w:marLeft w:val="0"/>
      <w:marRight w:val="0"/>
      <w:marTop w:val="0"/>
      <w:marBottom w:val="0"/>
      <w:divBdr>
        <w:top w:val="none" w:sz="0" w:space="0" w:color="auto"/>
        <w:left w:val="none" w:sz="0" w:space="0" w:color="auto"/>
        <w:bottom w:val="none" w:sz="0" w:space="0" w:color="auto"/>
        <w:right w:val="none" w:sz="0" w:space="0" w:color="auto"/>
      </w:divBdr>
    </w:div>
    <w:div w:id="184407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sokids.com/" TargetMode="External"/><Relationship Id="rId9" Type="http://schemas.openxmlformats.org/officeDocument/2006/relationships/hyperlink" Target="http://www.sfskids.org/" TargetMode="External"/><Relationship Id="rId10" Type="http://schemas.openxmlformats.org/officeDocument/2006/relationships/hyperlink" Target="http://www.nyphilkids.org/" TargetMode="External"/><Relationship Id="rId11" Type="http://schemas.openxmlformats.org/officeDocument/2006/relationships/hyperlink" Target="http://teachingwithorff.com/" TargetMode="External"/><Relationship Id="rId12" Type="http://schemas.openxmlformats.org/officeDocument/2006/relationships/hyperlink" Target="http://www.classicsforkids.com/" TargetMode="External"/><Relationship Id="rId13" Type="http://schemas.openxmlformats.org/officeDocument/2006/relationships/hyperlink" Target="https://kids.usa.gov/art-and-music/index.shtml" TargetMode="External"/><Relationship Id="rId14" Type="http://schemas.openxmlformats.org/officeDocument/2006/relationships/hyperlink" Target="https://docs.google.com/document/d/1o7euJ5IGWaxh9tgYkc-glPjAHkr1MQvn_VGWEBPhSLY/edit?usp=sharing" TargetMode="External"/><Relationship Id="rId15" Type="http://schemas.openxmlformats.org/officeDocument/2006/relationships/hyperlink" Target="https://docs.google.com/document/d/1tS8tC9sI9Kvla17WYA10uK6iuJ2WXbPzrRSLDJkmpiw/edit?usp=sharing" TargetMode="External"/><Relationship Id="rId16" Type="http://schemas.openxmlformats.org/officeDocument/2006/relationships/hyperlink" Target="https://docs.google.com/document/d/1lGaSgvcUA7grtg0cbngt0ePAFaYeLf5HbPqR9UyPl_A/edit?usp=sharing" TargetMode="External"/><Relationship Id="rId17" Type="http://schemas.openxmlformats.org/officeDocument/2006/relationships/hyperlink" Target="https://docs.google.com/document/d/18jN3EN0loFzXEqa9sqqOi3SWk1FBEVxIfl7i0jFuw5o/edit?usp=sharing" TargetMode="External"/><Relationship Id="rId18" Type="http://schemas.openxmlformats.org/officeDocument/2006/relationships/hyperlink" Target="https://docs.google.com/document/d/184ovtKGlYWT3cTIr7-VFjul53Ns-WZhTP_tKC_Li5ow/edit?usp=sharing" TargetMode="External"/><Relationship Id="rId19" Type="http://schemas.openxmlformats.org/officeDocument/2006/relationships/hyperlink" Target="https://docs.google.com/document/d/12-PBi_17xMob64Sg-jCN89UGJ_bcNZFX7mtlXGI_Dpo/edit?usp=sharing" TargetMode="External"/><Relationship Id="rId30" Type="http://schemas.openxmlformats.org/officeDocument/2006/relationships/hyperlink" Target="https://musicplayonline.com/search_list/?song_search=mi-re-do&amp;meter_stat=false" TargetMode="External"/><Relationship Id="rId31" Type="http://schemas.openxmlformats.org/officeDocument/2006/relationships/hyperlink" Target="https://musicplayonline.com/search_list/?song_search=mi-re-do&amp;meter_stat=false" TargetMode="External"/><Relationship Id="rId32" Type="http://schemas.openxmlformats.org/officeDocument/2006/relationships/hyperlink" Target="https://www.youtube.com/watch?v=_BBHge8wzR0&amp;feature=related" TargetMode="External"/><Relationship Id="rId33" Type="http://schemas.openxmlformats.org/officeDocument/2006/relationships/hyperlink" Target="https://docs.google.com/document/d/1SAkp9ZDnxRH_iMZr6kURUHYeWKiWM3w-vEmnEV6djTw/edit?usp=sharing" TargetMode="External"/><Relationship Id="rId34" Type="http://schemas.openxmlformats.org/officeDocument/2006/relationships/hyperlink" Target="https://docs.google.com/document/d/1fQexktP-AMYv_MsFMul-lxf8xjxlw6iGCWS3Ny6cY9U/edit?usp=sharing" TargetMode="External"/><Relationship Id="rId35" Type="http://schemas.openxmlformats.org/officeDocument/2006/relationships/hyperlink" Target="https://docs.google.com/document/d/1m7zuxiGrxItpmklkAEjaVLHh6KNCnAcGTI21UFs5OZY/edit?usp=sharing" TargetMode="External"/><Relationship Id="rId36" Type="http://schemas.openxmlformats.org/officeDocument/2006/relationships/hyperlink" Target="https://docs.google.com/document/d/1OUHym7RMq9DkwSATVq2o1ldgwWju9he32NhgOx6kdyA/edit?usp=sharing" TargetMode="External"/><Relationship Id="rId37" Type="http://schemas.openxmlformats.org/officeDocument/2006/relationships/hyperlink" Target="https://www.youtube.com/watch?v=aYofTwnpGyA&amp;list=PL2qS5BbUyFS15sT1Ou-Ba7UZrjP4ClUDe&amp;index=3" TargetMode="External"/><Relationship Id="rId38" Type="http://schemas.openxmlformats.org/officeDocument/2006/relationships/hyperlink" Target="https://www.youtube.com/watch?v=pqRuA_xl1ik" TargetMode="External"/><Relationship Id="rId39" Type="http://schemas.openxmlformats.org/officeDocument/2006/relationships/hyperlink" Target="https://blog.sheetmusicplus.com/2013/07/11/10-performance-etiquette-tips-for-musicians/" TargetMode="External"/><Relationship Id="rId50" Type="http://schemas.openxmlformats.org/officeDocument/2006/relationships/hyperlink" Target="https://kids.usa.gov/art-and-music/index.shtml" TargetMode="External"/><Relationship Id="rId51" Type="http://schemas.openxmlformats.org/officeDocument/2006/relationships/hyperlink" Target="https://docs.google.com/document/d/1v4rSwcwbSqlCdQgsoZILEUe2YLcZXZWMMe0TxT-MkpE/edit?usp=sharing" TargetMode="External"/><Relationship Id="rId52" Type="http://schemas.openxmlformats.org/officeDocument/2006/relationships/hyperlink" Target="https://docs.google.com/document/d/1SAkp9ZDnxRH_iMZr6kURUHYeWKiWM3w-vEmnEV6djTw/edit?usp=sharing" TargetMode="External"/><Relationship Id="rId53" Type="http://schemas.openxmlformats.org/officeDocument/2006/relationships/hyperlink" Target="https://docs.google.com/document/d/1l5Hqo7uHnFNHF9Y-shJONlCCSKH89CeYXYiOaI3RbSQ/edit?usp=sharing" TargetMode="External"/><Relationship Id="rId54" Type="http://schemas.openxmlformats.org/officeDocument/2006/relationships/hyperlink" Target="https://docs.google.com/document/d/180hjNPVUoIgKPbj-FuYboB3XEWpQdmf8h1AvV7SdPjY/edit?usp=sharing" TargetMode="External"/><Relationship Id="rId55" Type="http://schemas.openxmlformats.org/officeDocument/2006/relationships/hyperlink" Target="https://docs.google.com/document/d/1QpG7MEIsLW6nYg9OKh7oidXM-Fn84CpLThcG3kYG8yk/edit?usp=sharing" TargetMode="External"/><Relationship Id="rId56" Type="http://schemas.openxmlformats.org/officeDocument/2006/relationships/hyperlink" Target="https://docs.google.com/document/d/1S2Y-qvggm4gceRMPouh41SltnukLNiugJf2KBMZ8pZI/edit?usp=sharing" TargetMode="External"/><Relationship Id="rId57" Type="http://schemas.openxmlformats.org/officeDocument/2006/relationships/hyperlink" Target="https://docs.google.com/document/d/1r6Mqp6VxX3aOr1qcq7MS9HAWSYmHIs6_DPwug9msd7k/edit?usp=sharing" TargetMode="External"/><Relationship Id="rId58" Type="http://schemas.openxmlformats.org/officeDocument/2006/relationships/hyperlink" Target="https://drive.google.com/open?id=1TVvv6mx33bp-M3-TPpfIyIWBcvJthboRRXNn7UoDTrQ" TargetMode="External"/><Relationship Id="rId59" Type="http://schemas.openxmlformats.org/officeDocument/2006/relationships/hyperlink" Target="https://docs.google.com/document/d/1Z8dxUEJlV-hLToz3LIRNU4qtXkQ0TrskjBZB0TwqWlE/edit?usp=sharing" TargetMode="External"/><Relationship Id="rId70" Type="http://schemas.openxmlformats.org/officeDocument/2006/relationships/hyperlink" Target="https://docs.google.com/document/d/1QESXc8p1m4rtuGXjWHQxPGnH1H7KZb0S35S2_Vg9jeg/edit?usp=sharing" TargetMode="External"/><Relationship Id="rId71" Type="http://schemas.openxmlformats.org/officeDocument/2006/relationships/hyperlink" Target="https://docs.google.com/document/d/1lGaSgvcUA7grtg0cbngt0ePAFaYeLf5HbPqR9UyPl_A/edit?usp=sharing" TargetMode="External"/><Relationship Id="rId72" Type="http://schemas.openxmlformats.org/officeDocument/2006/relationships/hyperlink" Target="https://drive.google.com/open?id=1J3Uas_zW39dUz7f34HInc-cgo4MsX0rWRiAQOy9l2As" TargetMode="External"/><Relationship Id="rId73" Type="http://schemas.openxmlformats.org/officeDocument/2006/relationships/hyperlink" Target="https://drive.google.com/open?id=1RFf-U1f-RHICu_Q1TsAwfnJY5gv18Wgcn4LKNgdcMS0" TargetMode="External"/><Relationship Id="rId74" Type="http://schemas.openxmlformats.org/officeDocument/2006/relationships/hyperlink" Target="https://drive.google.com/open?id=1b78WRqEVOnYZaDSyrW33WFQGkm61qWfWYnZuX7Mey4Q" TargetMode="External"/><Relationship Id="rId75" Type="http://schemas.openxmlformats.org/officeDocument/2006/relationships/hyperlink" Target="http://www.dsokids.com/" TargetMode="External"/><Relationship Id="rId76" Type="http://schemas.openxmlformats.org/officeDocument/2006/relationships/hyperlink" Target="http://www.sfskids.org/" TargetMode="External"/><Relationship Id="rId77" Type="http://schemas.openxmlformats.org/officeDocument/2006/relationships/hyperlink" Target="http://www.nyphilkids.org/" TargetMode="External"/><Relationship Id="rId78" Type="http://schemas.openxmlformats.org/officeDocument/2006/relationships/hyperlink" Target="http://teachingwithorff.com/" TargetMode="External"/><Relationship Id="rId79" Type="http://schemas.openxmlformats.org/officeDocument/2006/relationships/hyperlink" Target="http://www.classicsforkids.com/" TargetMode="External"/><Relationship Id="rId20" Type="http://schemas.openxmlformats.org/officeDocument/2006/relationships/hyperlink" Target="https://docs.google.com/document/d/12-PBi_17xMob64Sg-jCN89UGJ_bcNZFX7mtlXGI_Dpo/edit?usp=sharing" TargetMode="External"/><Relationship Id="rId21" Type="http://schemas.openxmlformats.org/officeDocument/2006/relationships/hyperlink" Target="https://docs.google.com/document/d/1dk2oJiWf9bY-NVoRCFKVSv03KAGdLORQPPPLptDl6Jk/edit?usp=sharing" TargetMode="External"/><Relationship Id="rId22" Type="http://schemas.openxmlformats.org/officeDocument/2006/relationships/hyperlink" Target="https://drive.google.com/open?id=1SAkp9ZDnxRH_iMZr6kURUHYeWKiWM3w-vEmnEV6djTw" TargetMode="External"/><Relationship Id="rId23" Type="http://schemas.openxmlformats.org/officeDocument/2006/relationships/hyperlink" Target="https://drive.google.com/open?id=1-W7pk8OuhteZf8Ym8HjFWkqP6mHDHyGd_N0ym507oZM" TargetMode="External"/><Relationship Id="rId24" Type="http://schemas.openxmlformats.org/officeDocument/2006/relationships/hyperlink" Target="https://docs.google.com/document/d/1crXQBXfok9maXmfDdvE0lmTIi0Os8FvLximPQT4dYGA/edit?usp=sharing" TargetMode="External"/><Relationship Id="rId25" Type="http://schemas.openxmlformats.org/officeDocument/2006/relationships/hyperlink" Target="https://docs.google.com/document/d/1m7zuxiGrxItpmklkAEjaVLHh6KNCnAcGTI21UFs5OZY/edit?usp=sharing" TargetMode="External"/><Relationship Id="rId26" Type="http://schemas.openxmlformats.org/officeDocument/2006/relationships/hyperlink" Target="https://drive.google.com/open?id=1l5Hqo7uHnFNHF9Y-shJONlCCSKH89CeYXYiOaI3RbSQ" TargetMode="External"/><Relationship Id="rId27" Type="http://schemas.openxmlformats.org/officeDocument/2006/relationships/hyperlink" Target="https://drive.google.com/open?id=1SAkp9ZDnxRH_iMZr6kURUHYeWKiWM3w-vEmnEV6djTw" TargetMode="External"/><Relationship Id="rId28" Type="http://schemas.openxmlformats.org/officeDocument/2006/relationships/hyperlink" Target="http://www.bethsnotesplus.com/2015/08/sleep-baby-sleep.html" TargetMode="External"/><Relationship Id="rId29" Type="http://schemas.openxmlformats.org/officeDocument/2006/relationships/hyperlink" Target="http://www.bethsnotesplus.com/2013/02/down-by-station.html" TargetMode="External"/><Relationship Id="rId40" Type="http://schemas.openxmlformats.org/officeDocument/2006/relationships/hyperlink" Target="https://docs.google.com/document/d/1910a7ZQPwxWiEjkGfsXGz4nD2jlvOkgdLFiKUn7Hi0c/edit?usp=sharing" TargetMode="External"/><Relationship Id="rId41" Type="http://schemas.openxmlformats.org/officeDocument/2006/relationships/hyperlink" Target="https://docs.google.com/document/d/1RJLJOyOjiXLVtb1hkAgD7w4Kzy2IXWQLGr672T2JPTs/edit?usp=sharing" TargetMode="External"/><Relationship Id="rId42" Type="http://schemas.openxmlformats.org/officeDocument/2006/relationships/hyperlink" Target="https://www.youtube.com/watch?v=re_SypFujRk" TargetMode="External"/><Relationship Id="rId43" Type="http://schemas.openxmlformats.org/officeDocument/2006/relationships/hyperlink" Target="https://docs.google.com/document/d/1RJLJOyOjiXLVtb1hkAgD7w4Kzy2IXWQLGr672T2JPTs/edit?usp=sharing" TargetMode="External"/><Relationship Id="rId44" Type="http://schemas.openxmlformats.org/officeDocument/2006/relationships/hyperlink" Target="https://docs.google.com/document/d/1IZSLG-11fyvRxVphyJZ0mHcpShJ_TMM_k2qebUsivlc/edit?usp=sharing" TargetMode="External"/><Relationship Id="rId45" Type="http://schemas.openxmlformats.org/officeDocument/2006/relationships/hyperlink" Target="http://www.dsokids.com/" TargetMode="External"/><Relationship Id="rId46" Type="http://schemas.openxmlformats.org/officeDocument/2006/relationships/hyperlink" Target="http://www.sfskids.org/" TargetMode="External"/><Relationship Id="rId47" Type="http://schemas.openxmlformats.org/officeDocument/2006/relationships/hyperlink" Target="http://www.nyphilkids.org/" TargetMode="External"/><Relationship Id="rId48" Type="http://schemas.openxmlformats.org/officeDocument/2006/relationships/hyperlink" Target="http://teachingwithorff.com/" TargetMode="External"/><Relationship Id="rId49" Type="http://schemas.openxmlformats.org/officeDocument/2006/relationships/hyperlink" Target="http://www.classicsforkids.com/" TargetMode="External"/><Relationship Id="rId60" Type="http://schemas.openxmlformats.org/officeDocument/2006/relationships/hyperlink" Target="http://www.dsokids.com/" TargetMode="External"/><Relationship Id="rId61" Type="http://schemas.openxmlformats.org/officeDocument/2006/relationships/hyperlink" Target="http://www.sfskids.org/" TargetMode="External"/><Relationship Id="rId62" Type="http://schemas.openxmlformats.org/officeDocument/2006/relationships/hyperlink" Target="http://www.nyphilkids.org/" TargetMode="External"/><Relationship Id="rId63" Type="http://schemas.openxmlformats.org/officeDocument/2006/relationships/hyperlink" Target="http://teachingwithorff.com/" TargetMode="External"/><Relationship Id="rId64" Type="http://schemas.openxmlformats.org/officeDocument/2006/relationships/hyperlink" Target="http://www.classicsforkids.com/" TargetMode="External"/><Relationship Id="rId65" Type="http://schemas.openxmlformats.org/officeDocument/2006/relationships/hyperlink" Target="https://kids.usa.gov/art-and-music/index.shtml" TargetMode="External"/><Relationship Id="rId66" Type="http://schemas.openxmlformats.org/officeDocument/2006/relationships/hyperlink" Target="https://docs.google.com/document/d/1o7euJ5IGWaxh9tgYkc-glPjAHkr1MQvn_VGWEBPhSLY/edit?usp=sharing" TargetMode="External"/><Relationship Id="rId67" Type="http://schemas.openxmlformats.org/officeDocument/2006/relationships/hyperlink" Target="https://docs.google.com/document/d/10yoIWM4Ih3nGaxA5f-s0D6RtTHDlrEf0oJdUE-cwuY4/edit?usp=sharing" TargetMode="External"/><Relationship Id="rId68" Type="http://schemas.openxmlformats.org/officeDocument/2006/relationships/hyperlink" Target="https://drive.google.com/open?id=12Nf6PfxRX2bMi3QdMMC5sypGddP3w2xKKE-1Sx0KIgo" TargetMode="External"/><Relationship Id="rId69" Type="http://schemas.openxmlformats.org/officeDocument/2006/relationships/hyperlink" Target="https://drive.google.com/open?id=1hYJ2xdOxZSDrcRaeNz9pQSQ4azE5qtfOyfb5tmlg-fM" TargetMode="External"/><Relationship Id="Rd13598c7675744e1" Type="http://schemas.microsoft.com/office/2016/09/relationships/commentsIds" Target="commentsIds.xml"/><Relationship Id="rId80" Type="http://schemas.openxmlformats.org/officeDocument/2006/relationships/hyperlink" Target="https://kids.usa.gov/art-and-music/index.shtml" TargetMode="External"/><Relationship Id="rId81" Type="http://schemas.openxmlformats.org/officeDocument/2006/relationships/hyperlink" Target="https://drive.google.com/open?id=1ujp0d8hQOXmfUlicUyYeVYnB3Ry5LQCz1lEuYQZwsNc" TargetMode="External"/><Relationship Id="rId82" Type="http://schemas.openxmlformats.org/officeDocument/2006/relationships/hyperlink" Target="https://docs.google.com/document/d/1MmCutEB9KepbVySWJ8ntcOgvoJkmFleqHFclMJinb7s/edit?usp=sharing" TargetMode="External"/><Relationship Id="rId83" Type="http://schemas.openxmlformats.org/officeDocument/2006/relationships/hyperlink" Target="https://docs.google.com/document/d/1ujp0d8hQOXmfUlicUyYeVYnB3Ry5LQCz1lEuYQZwsNc/edit?usp=sharing" TargetMode="External"/><Relationship Id="rId84" Type="http://schemas.openxmlformats.org/officeDocument/2006/relationships/hyperlink" Target="https://docs.google.com/document/d/1pUvzypAT9UuovA-aD23Shya4eFBxLFrvexjkHTPswo0/edit?usp=sharing" TargetMode="External"/><Relationship Id="rId85" Type="http://schemas.openxmlformats.org/officeDocument/2006/relationships/header" Target="header1.xml"/><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63799-E199-CB4C-A507-6A99D9B8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5195</Words>
  <Characters>29618</Characters>
  <Application>Microsoft Macintosh Word</Application>
  <DocSecurity>0</DocSecurity>
  <Lines>246</Lines>
  <Paragraphs>69</Paragraphs>
  <ScaleCrop>false</ScaleCrop>
  <Company/>
  <LinksUpToDate>false</LinksUpToDate>
  <CharactersWithSpaces>34744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sterlingwlynn@gmail.com</cp:lastModifiedBy>
  <cp:revision>2</cp:revision>
  <cp:lastPrinted>2017-07-27T23:56:00Z</cp:lastPrinted>
  <dcterms:created xsi:type="dcterms:W3CDTF">2019-08-08T18:40:00Z</dcterms:created>
  <dcterms:modified xsi:type="dcterms:W3CDTF">2019-08-08T18:40:00Z</dcterms:modified>
</cp:coreProperties>
</file>